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EBD3" w14:textId="77777777" w:rsidR="00263176" w:rsidRDefault="00263176">
      <w:pPr>
        <w:pStyle w:val="BodyText"/>
        <w:rPr>
          <w:rFonts w:ascii="Times New Roman"/>
          <w:sz w:val="20"/>
        </w:rPr>
      </w:pPr>
    </w:p>
    <w:p w14:paraId="72B7BC24" w14:textId="77777777" w:rsidR="00263176" w:rsidRDefault="00263176">
      <w:pPr>
        <w:pStyle w:val="BodyText"/>
        <w:rPr>
          <w:rFonts w:ascii="Times New Roman"/>
          <w:sz w:val="20"/>
        </w:rPr>
      </w:pPr>
    </w:p>
    <w:p w14:paraId="0DB99DA7" w14:textId="77777777" w:rsidR="00263176" w:rsidRDefault="00263176">
      <w:pPr>
        <w:pStyle w:val="BodyText"/>
        <w:rPr>
          <w:rFonts w:ascii="Times New Roman"/>
          <w:sz w:val="20"/>
        </w:rPr>
      </w:pPr>
    </w:p>
    <w:p w14:paraId="24E1CACA" w14:textId="77777777" w:rsidR="00263176" w:rsidRDefault="00263176">
      <w:pPr>
        <w:pStyle w:val="BodyText"/>
        <w:rPr>
          <w:rFonts w:ascii="Times New Roman"/>
          <w:sz w:val="20"/>
        </w:rPr>
      </w:pPr>
    </w:p>
    <w:p w14:paraId="052D66ED" w14:textId="77777777" w:rsidR="00263176" w:rsidRDefault="00263176">
      <w:pPr>
        <w:pStyle w:val="BodyText"/>
        <w:rPr>
          <w:rFonts w:ascii="Times New Roman"/>
          <w:sz w:val="20"/>
        </w:rPr>
      </w:pPr>
    </w:p>
    <w:p w14:paraId="39D246C6" w14:textId="77777777" w:rsidR="00263176" w:rsidRDefault="00263176">
      <w:pPr>
        <w:pStyle w:val="BodyText"/>
        <w:spacing w:before="6"/>
        <w:rPr>
          <w:rFonts w:ascii="Times New Roman"/>
          <w:sz w:val="18"/>
        </w:rPr>
      </w:pPr>
    </w:p>
    <w:p w14:paraId="52F1E801" w14:textId="68B27695" w:rsidR="00263176" w:rsidRDefault="00A0505A">
      <w:pPr>
        <w:pStyle w:val="Heading1"/>
        <w:spacing w:before="98" w:line="381" w:lineRule="auto"/>
        <w:ind w:left="4014"/>
      </w:pPr>
      <w:r>
        <w:rPr>
          <w:w w:val="95"/>
        </w:rPr>
        <w:t>Constitutio</w:t>
      </w:r>
      <w:r w:rsidR="00933067">
        <w:rPr>
          <w:w w:val="95"/>
        </w:rPr>
        <w:t xml:space="preserve">n </w:t>
      </w:r>
      <w:r w:rsidR="00933067">
        <w:t>&amp;</w:t>
      </w:r>
    </w:p>
    <w:p w14:paraId="255E528B" w14:textId="77777777" w:rsidR="00263176" w:rsidRDefault="00A0505A">
      <w:pPr>
        <w:spacing w:line="381" w:lineRule="auto"/>
        <w:ind w:left="4374" w:right="4388"/>
        <w:jc w:val="center"/>
        <w:rPr>
          <w:b/>
          <w:sz w:val="28"/>
        </w:rPr>
      </w:pPr>
      <w:r>
        <w:rPr>
          <w:b/>
          <w:w w:val="95"/>
          <w:sz w:val="28"/>
        </w:rPr>
        <w:t xml:space="preserve">Bylaws </w:t>
      </w:r>
      <w:r>
        <w:rPr>
          <w:b/>
          <w:sz w:val="28"/>
        </w:rPr>
        <w:t>of</w:t>
      </w:r>
      <w:r>
        <w:rPr>
          <w:b/>
          <w:spacing w:val="-2"/>
          <w:sz w:val="28"/>
        </w:rPr>
        <w:t xml:space="preserve"> </w:t>
      </w:r>
      <w:r>
        <w:rPr>
          <w:b/>
          <w:sz w:val="28"/>
        </w:rPr>
        <w:t>the</w:t>
      </w:r>
    </w:p>
    <w:p w14:paraId="2E9172B8" w14:textId="77777777" w:rsidR="00263176" w:rsidRDefault="00A0505A">
      <w:pPr>
        <w:spacing w:line="340" w:lineRule="exact"/>
        <w:ind w:right="13"/>
        <w:jc w:val="center"/>
        <w:rPr>
          <w:b/>
          <w:sz w:val="28"/>
        </w:rPr>
      </w:pPr>
      <w:r>
        <w:rPr>
          <w:b/>
          <w:sz w:val="28"/>
        </w:rPr>
        <w:t>Public Health Service</w:t>
      </w:r>
    </w:p>
    <w:p w14:paraId="1CEAB69E" w14:textId="77777777" w:rsidR="00263176" w:rsidRDefault="00A0505A">
      <w:pPr>
        <w:spacing w:before="199"/>
        <w:ind w:left="2902"/>
        <w:rPr>
          <w:b/>
          <w:sz w:val="28"/>
        </w:rPr>
      </w:pPr>
      <w:r>
        <w:rPr>
          <w:b/>
          <w:sz w:val="28"/>
        </w:rPr>
        <w:t>Academy of Physician Assistants</w:t>
      </w:r>
    </w:p>
    <w:p w14:paraId="248E4613" w14:textId="77777777" w:rsidR="00263176" w:rsidRDefault="00263176">
      <w:pPr>
        <w:pStyle w:val="BodyText"/>
        <w:rPr>
          <w:i/>
          <w:sz w:val="26"/>
        </w:rPr>
      </w:pPr>
    </w:p>
    <w:p w14:paraId="01230E50" w14:textId="77777777" w:rsidR="00263176" w:rsidRDefault="00263176">
      <w:pPr>
        <w:pStyle w:val="BodyText"/>
        <w:rPr>
          <w:i/>
          <w:sz w:val="26"/>
        </w:rPr>
      </w:pPr>
    </w:p>
    <w:p w14:paraId="38E8CA83" w14:textId="77777777" w:rsidR="00263176" w:rsidRDefault="00263176">
      <w:pPr>
        <w:pStyle w:val="BodyText"/>
        <w:rPr>
          <w:i/>
          <w:sz w:val="26"/>
        </w:rPr>
      </w:pPr>
    </w:p>
    <w:p w14:paraId="55ADC6F3" w14:textId="77777777" w:rsidR="00263176" w:rsidRDefault="00263176">
      <w:pPr>
        <w:pStyle w:val="BodyText"/>
        <w:rPr>
          <w:i/>
          <w:sz w:val="26"/>
        </w:rPr>
      </w:pPr>
    </w:p>
    <w:p w14:paraId="06B648E6" w14:textId="77777777" w:rsidR="00263176" w:rsidRDefault="00263176">
      <w:pPr>
        <w:pStyle w:val="BodyText"/>
        <w:spacing w:before="7"/>
        <w:rPr>
          <w:i/>
          <w:sz w:val="27"/>
        </w:rPr>
      </w:pPr>
    </w:p>
    <w:p w14:paraId="1A175342" w14:textId="77777777" w:rsidR="00263176" w:rsidRDefault="00A0505A">
      <w:pPr>
        <w:pStyle w:val="Heading2"/>
        <w:spacing w:line="381" w:lineRule="auto"/>
        <w:ind w:left="2375" w:right="2371" w:firstLine="771"/>
        <w:jc w:val="left"/>
      </w:pPr>
      <w:r>
        <w:t>A Constituent Chapter of the American Academy of Physician Assistants</w:t>
      </w:r>
    </w:p>
    <w:p w14:paraId="0BE1CB32" w14:textId="77777777" w:rsidR="00263176" w:rsidRDefault="00263176">
      <w:pPr>
        <w:pStyle w:val="BodyText"/>
        <w:rPr>
          <w:sz w:val="34"/>
        </w:rPr>
      </w:pPr>
    </w:p>
    <w:p w14:paraId="703CE3D3" w14:textId="77777777" w:rsidR="00263176" w:rsidRDefault="00263176">
      <w:pPr>
        <w:pStyle w:val="BodyText"/>
        <w:rPr>
          <w:sz w:val="46"/>
        </w:rPr>
      </w:pPr>
    </w:p>
    <w:p w14:paraId="08A9D66A" w14:textId="69F43E76" w:rsidR="00263176" w:rsidRDefault="00263176">
      <w:pPr>
        <w:jc w:val="center"/>
        <w:rPr>
          <w:sz w:val="28"/>
        </w:rPr>
      </w:pPr>
    </w:p>
    <w:p w14:paraId="5A0D22B6" w14:textId="389ACE3C" w:rsidR="00EC6170" w:rsidRDefault="00EC6170">
      <w:pPr>
        <w:jc w:val="center"/>
        <w:rPr>
          <w:sz w:val="28"/>
        </w:rPr>
        <w:sectPr w:rsidR="00EC6170">
          <w:footerReference w:type="default" r:id="rId7"/>
          <w:type w:val="continuous"/>
          <w:pgSz w:w="12240" w:h="15840"/>
          <w:pgMar w:top="1500" w:right="1320" w:bottom="280" w:left="1340" w:header="720" w:footer="720" w:gutter="0"/>
          <w:cols w:space="720"/>
        </w:sectPr>
      </w:pPr>
      <w:r>
        <w:rPr>
          <w:sz w:val="28"/>
        </w:rPr>
        <w:t>1 May 2019</w:t>
      </w:r>
    </w:p>
    <w:p w14:paraId="76935C13" w14:textId="77777777" w:rsidR="00263176" w:rsidRDefault="00263176">
      <w:pPr>
        <w:pStyle w:val="BodyText"/>
        <w:spacing w:before="8"/>
        <w:rPr>
          <w:sz w:val="28"/>
        </w:rPr>
      </w:pPr>
    </w:p>
    <w:p w14:paraId="0E402E41" w14:textId="77777777" w:rsidR="00263176" w:rsidRDefault="00A0505A">
      <w:pPr>
        <w:spacing w:before="99"/>
        <w:ind w:right="13"/>
        <w:jc w:val="center"/>
        <w:rPr>
          <w:sz w:val="28"/>
        </w:rPr>
      </w:pPr>
      <w:r>
        <w:rPr>
          <w:sz w:val="28"/>
        </w:rPr>
        <w:t>TABLE OF CONTENT</w:t>
      </w:r>
    </w:p>
    <w:p w14:paraId="4F3B3613" w14:textId="77777777" w:rsidR="00263176" w:rsidRDefault="00263176">
      <w:pPr>
        <w:pStyle w:val="BodyText"/>
        <w:spacing w:before="9"/>
        <w:rPr>
          <w:sz w:val="27"/>
        </w:rPr>
      </w:pPr>
    </w:p>
    <w:p w14:paraId="2D96552A" w14:textId="77777777" w:rsidR="00263176" w:rsidRDefault="00A0505A">
      <w:pPr>
        <w:pStyle w:val="Heading3"/>
      </w:pPr>
      <w:r>
        <w:t>CONSTITUTION</w:t>
      </w:r>
    </w:p>
    <w:p w14:paraId="7B4DF310" w14:textId="77777777" w:rsidR="00263176" w:rsidRDefault="00263176">
      <w:pPr>
        <w:pStyle w:val="BodyText"/>
        <w:spacing w:before="3"/>
      </w:pPr>
    </w:p>
    <w:p w14:paraId="78729F99" w14:textId="77777777" w:rsidR="00263176" w:rsidRDefault="00A0505A">
      <w:pPr>
        <w:pStyle w:val="BodyText"/>
        <w:tabs>
          <w:tab w:val="left" w:pos="8393"/>
        </w:tabs>
        <w:ind w:left="102"/>
      </w:pPr>
      <w:r>
        <w:rPr>
          <w:w w:val="105"/>
        </w:rPr>
        <w:t>Article</w:t>
      </w:r>
      <w:r>
        <w:rPr>
          <w:w w:val="105"/>
        </w:rPr>
        <w:tab/>
        <w:t>Page</w:t>
      </w:r>
    </w:p>
    <w:sdt>
      <w:sdtPr>
        <w:id w:val="1373194598"/>
        <w:docPartObj>
          <w:docPartGallery w:val="Table of Contents"/>
          <w:docPartUnique/>
        </w:docPartObj>
      </w:sdtPr>
      <w:sdtEndPr/>
      <w:sdtContent>
        <w:p w14:paraId="6061BB46" w14:textId="77777777" w:rsidR="00263176" w:rsidRDefault="00A0505A">
          <w:pPr>
            <w:pStyle w:val="TOC2"/>
            <w:numPr>
              <w:ilvl w:val="0"/>
              <w:numId w:val="3"/>
            </w:numPr>
            <w:tabs>
              <w:tab w:val="left" w:pos="506"/>
              <w:tab w:val="left" w:pos="507"/>
              <w:tab w:val="left" w:leader="dot" w:pos="8799"/>
            </w:tabs>
            <w:ind w:hanging="404"/>
          </w:pPr>
          <w:r>
            <w:rPr>
              <w:w w:val="105"/>
            </w:rPr>
            <w:t>Name</w:t>
          </w:r>
          <w:r>
            <w:rPr>
              <w:w w:val="105"/>
            </w:rPr>
            <w:tab/>
            <w:t>1</w:t>
          </w:r>
        </w:p>
        <w:p w14:paraId="205A4EAA" w14:textId="77777777" w:rsidR="00263176" w:rsidRDefault="00A0505A">
          <w:pPr>
            <w:pStyle w:val="TOC2"/>
            <w:numPr>
              <w:ilvl w:val="0"/>
              <w:numId w:val="3"/>
            </w:numPr>
            <w:tabs>
              <w:tab w:val="left" w:pos="512"/>
              <w:tab w:val="left" w:pos="513"/>
              <w:tab w:val="left" w:leader="dot" w:pos="8797"/>
            </w:tabs>
            <w:spacing w:before="253"/>
            <w:ind w:left="512" w:hanging="410"/>
          </w:pPr>
          <w:r>
            <w:rPr>
              <w:w w:val="105"/>
            </w:rPr>
            <w:t>Purpose of</w:t>
          </w:r>
          <w:r>
            <w:rPr>
              <w:spacing w:val="-4"/>
              <w:w w:val="105"/>
            </w:rPr>
            <w:t xml:space="preserve"> </w:t>
          </w:r>
          <w:r>
            <w:rPr>
              <w:w w:val="105"/>
            </w:rPr>
            <w:t>the</w:t>
          </w:r>
          <w:r>
            <w:rPr>
              <w:spacing w:val="-2"/>
              <w:w w:val="105"/>
            </w:rPr>
            <w:t xml:space="preserve"> </w:t>
          </w:r>
          <w:r>
            <w:rPr>
              <w:w w:val="105"/>
            </w:rPr>
            <w:t>Academy</w:t>
          </w:r>
          <w:r>
            <w:rPr>
              <w:w w:val="105"/>
            </w:rPr>
            <w:tab/>
            <w:t>1</w:t>
          </w:r>
        </w:p>
        <w:p w14:paraId="43888841" w14:textId="77777777" w:rsidR="00263176" w:rsidRDefault="00A0505A">
          <w:pPr>
            <w:pStyle w:val="TOC2"/>
            <w:numPr>
              <w:ilvl w:val="0"/>
              <w:numId w:val="3"/>
            </w:numPr>
            <w:tabs>
              <w:tab w:val="left" w:pos="517"/>
              <w:tab w:val="left" w:pos="518"/>
              <w:tab w:val="left" w:leader="dot" w:pos="8787"/>
            </w:tabs>
            <w:ind w:left="517" w:hanging="415"/>
          </w:pPr>
          <w:r>
            <w:rPr>
              <w:w w:val="105"/>
            </w:rPr>
            <w:t>Composition of</w:t>
          </w:r>
          <w:r>
            <w:rPr>
              <w:spacing w:val="-5"/>
              <w:w w:val="105"/>
            </w:rPr>
            <w:t xml:space="preserve"> </w:t>
          </w:r>
          <w:r>
            <w:rPr>
              <w:w w:val="105"/>
            </w:rPr>
            <w:t>the</w:t>
          </w:r>
          <w:r>
            <w:rPr>
              <w:spacing w:val="-2"/>
              <w:w w:val="105"/>
            </w:rPr>
            <w:t xml:space="preserve"> </w:t>
          </w:r>
          <w:r>
            <w:rPr>
              <w:w w:val="105"/>
            </w:rPr>
            <w:t>Academy</w:t>
          </w:r>
          <w:r>
            <w:rPr>
              <w:w w:val="105"/>
            </w:rPr>
            <w:tab/>
            <w:t>1</w:t>
          </w:r>
        </w:p>
        <w:p w14:paraId="67DFFDCD" w14:textId="77777777" w:rsidR="00263176" w:rsidRDefault="00A0505A">
          <w:pPr>
            <w:pStyle w:val="TOC2"/>
            <w:numPr>
              <w:ilvl w:val="0"/>
              <w:numId w:val="3"/>
            </w:numPr>
            <w:tabs>
              <w:tab w:val="left" w:pos="531"/>
              <w:tab w:val="left" w:pos="532"/>
              <w:tab w:val="left" w:leader="dot" w:pos="8811"/>
            </w:tabs>
            <w:spacing w:before="253"/>
            <w:ind w:left="531" w:hanging="429"/>
          </w:pPr>
          <w:r>
            <w:rPr>
              <w:w w:val="105"/>
            </w:rPr>
            <w:t>Board</w:t>
          </w:r>
          <w:r>
            <w:rPr>
              <w:spacing w:val="-2"/>
              <w:w w:val="105"/>
            </w:rPr>
            <w:t xml:space="preserve"> </w:t>
          </w:r>
          <w:r>
            <w:rPr>
              <w:w w:val="105"/>
            </w:rPr>
            <w:t>of</w:t>
          </w:r>
          <w:r>
            <w:rPr>
              <w:spacing w:val="-3"/>
              <w:w w:val="105"/>
            </w:rPr>
            <w:t xml:space="preserve"> </w:t>
          </w:r>
          <w:r>
            <w:rPr>
              <w:w w:val="105"/>
            </w:rPr>
            <w:t>Directors</w:t>
          </w:r>
          <w:r>
            <w:rPr>
              <w:w w:val="105"/>
            </w:rPr>
            <w:tab/>
            <w:t>1</w:t>
          </w:r>
        </w:p>
        <w:p w14:paraId="171899A9" w14:textId="77777777" w:rsidR="00263176" w:rsidRDefault="00A0505A">
          <w:pPr>
            <w:pStyle w:val="TOC2"/>
            <w:numPr>
              <w:ilvl w:val="0"/>
              <w:numId w:val="3"/>
            </w:numPr>
            <w:tabs>
              <w:tab w:val="left" w:pos="525"/>
              <w:tab w:val="left" w:pos="526"/>
              <w:tab w:val="left" w:leader="dot" w:pos="8740"/>
            </w:tabs>
            <w:ind w:left="525" w:hanging="423"/>
          </w:pPr>
          <w:r>
            <w:rPr>
              <w:w w:val="105"/>
            </w:rPr>
            <w:t>Conventions</w:t>
          </w:r>
          <w:r>
            <w:rPr>
              <w:spacing w:val="-4"/>
              <w:w w:val="105"/>
            </w:rPr>
            <w:t xml:space="preserve"> </w:t>
          </w:r>
          <w:r>
            <w:rPr>
              <w:w w:val="105"/>
            </w:rPr>
            <w:t>and</w:t>
          </w:r>
          <w:r>
            <w:rPr>
              <w:spacing w:val="-2"/>
              <w:w w:val="105"/>
            </w:rPr>
            <w:t xml:space="preserve"> </w:t>
          </w:r>
          <w:r>
            <w:rPr>
              <w:w w:val="105"/>
            </w:rPr>
            <w:t>Meetings</w:t>
          </w:r>
          <w:r>
            <w:rPr>
              <w:w w:val="105"/>
            </w:rPr>
            <w:tab/>
            <w:t>1</w:t>
          </w:r>
        </w:p>
        <w:p w14:paraId="25CBA95C" w14:textId="77777777" w:rsidR="00263176" w:rsidRDefault="00A0505A">
          <w:pPr>
            <w:pStyle w:val="TOC2"/>
            <w:numPr>
              <w:ilvl w:val="0"/>
              <w:numId w:val="3"/>
            </w:numPr>
            <w:tabs>
              <w:tab w:val="left" w:pos="530"/>
              <w:tab w:val="left" w:pos="531"/>
              <w:tab w:val="left" w:leader="dot" w:pos="8777"/>
            </w:tabs>
            <w:spacing w:before="253"/>
            <w:ind w:left="530" w:hanging="428"/>
          </w:pPr>
          <w:r>
            <w:rPr>
              <w:w w:val="105"/>
            </w:rPr>
            <w:t>Officers</w:t>
          </w:r>
          <w:r>
            <w:rPr>
              <w:w w:val="105"/>
            </w:rPr>
            <w:tab/>
            <w:t>1</w:t>
          </w:r>
        </w:p>
        <w:p w14:paraId="112CF468" w14:textId="77777777" w:rsidR="00263176" w:rsidRDefault="00A0505A">
          <w:pPr>
            <w:pStyle w:val="TOC2"/>
            <w:numPr>
              <w:ilvl w:val="0"/>
              <w:numId w:val="3"/>
            </w:numPr>
            <w:tabs>
              <w:tab w:val="left" w:pos="537"/>
              <w:tab w:val="left" w:leader="dot" w:pos="8739"/>
            </w:tabs>
            <w:ind w:left="536" w:hanging="434"/>
          </w:pPr>
          <w:r>
            <w:rPr>
              <w:w w:val="105"/>
            </w:rPr>
            <w:t>Amendments</w:t>
          </w:r>
          <w:r>
            <w:rPr>
              <w:w w:val="105"/>
            </w:rPr>
            <w:tab/>
            <w:t>1</w:t>
          </w:r>
        </w:p>
        <w:p w14:paraId="04A90649" w14:textId="77777777" w:rsidR="00263176" w:rsidRDefault="00381AFC">
          <w:pPr>
            <w:pStyle w:val="TOC3"/>
          </w:pPr>
          <w:hyperlink w:anchor="_TOC_250001" w:history="1">
            <w:r w:rsidR="00A0505A">
              <w:t>BYLAWS</w:t>
            </w:r>
          </w:hyperlink>
        </w:p>
        <w:p w14:paraId="6362E374" w14:textId="77777777" w:rsidR="00263176" w:rsidRDefault="00381AFC">
          <w:pPr>
            <w:pStyle w:val="TOC1"/>
            <w:tabs>
              <w:tab w:val="left" w:leader="dot" w:pos="8258"/>
            </w:tabs>
            <w:rPr>
              <w:sz w:val="21"/>
            </w:rPr>
          </w:pPr>
          <w:hyperlink w:anchor="_TOC_250000" w:history="1">
            <w:r w:rsidR="00A0505A">
              <w:t>PREAMBLE</w:t>
            </w:r>
            <w:r w:rsidR="00A0505A">
              <w:tab/>
            </w:r>
            <w:r w:rsidR="00A0505A">
              <w:rPr>
                <w:sz w:val="21"/>
              </w:rPr>
              <w:t>2</w:t>
            </w:r>
          </w:hyperlink>
        </w:p>
        <w:p w14:paraId="32186140" w14:textId="77777777" w:rsidR="00933067" w:rsidRDefault="00A0505A" w:rsidP="00933067">
          <w:pPr>
            <w:pStyle w:val="TOC2"/>
            <w:tabs>
              <w:tab w:val="left" w:pos="506"/>
              <w:tab w:val="left" w:leader="dot" w:pos="8767"/>
            </w:tabs>
            <w:spacing w:before="240" w:line="475" w:lineRule="auto"/>
            <w:ind w:left="101" w:right="677" w:firstLine="0"/>
            <w:contextualSpacing/>
            <w:rPr>
              <w:w w:val="102"/>
            </w:rPr>
          </w:pPr>
          <w:r>
            <w:rPr>
              <w:w w:val="102"/>
            </w:rPr>
            <w:t>I</w:t>
          </w:r>
          <w:r>
            <w:tab/>
          </w:r>
          <w:r>
            <w:rPr>
              <w:spacing w:val="3"/>
              <w:w w:val="102"/>
            </w:rPr>
            <w:t>M</w:t>
          </w:r>
          <w:r>
            <w:rPr>
              <w:spacing w:val="1"/>
              <w:w w:val="102"/>
            </w:rPr>
            <w:t>e</w:t>
          </w:r>
          <w:r>
            <w:rPr>
              <w:spacing w:val="3"/>
              <w:w w:val="102"/>
            </w:rPr>
            <w:t>m</w:t>
          </w:r>
          <w:r>
            <w:rPr>
              <w:spacing w:val="2"/>
              <w:w w:val="102"/>
            </w:rPr>
            <w:t>b</w:t>
          </w:r>
          <w:r>
            <w:rPr>
              <w:spacing w:val="1"/>
              <w:w w:val="102"/>
            </w:rPr>
            <w:t>ers</w:t>
          </w:r>
          <w:r>
            <w:rPr>
              <w:spacing w:val="2"/>
              <w:w w:val="102"/>
            </w:rPr>
            <w:t>h</w:t>
          </w:r>
          <w:r>
            <w:rPr>
              <w:w w:val="102"/>
            </w:rPr>
            <w:t>i</w:t>
          </w:r>
          <w:r>
            <w:rPr>
              <w:spacing w:val="2"/>
              <w:w w:val="102"/>
            </w:rPr>
            <w:t>p……………………………………………………………………………………………………………………</w:t>
          </w:r>
          <w:r>
            <w:rPr>
              <w:spacing w:val="1"/>
              <w:w w:val="102"/>
            </w:rPr>
            <w:t>..</w:t>
          </w:r>
          <w:r>
            <w:rPr>
              <w:spacing w:val="2"/>
              <w:w w:val="102"/>
            </w:rPr>
            <w:t>…</w:t>
          </w:r>
          <w:r>
            <w:rPr>
              <w:spacing w:val="-3"/>
              <w:w w:val="102"/>
            </w:rPr>
            <w:t>2</w:t>
          </w:r>
          <w:r>
            <w:rPr>
              <w:w w:val="34"/>
            </w:rPr>
            <w:t>-­</w:t>
          </w:r>
          <w:r>
            <w:rPr>
              <w:spacing w:val="1"/>
              <w:w w:val="34"/>
            </w:rPr>
            <w:t>‐</w:t>
          </w:r>
          <w:r>
            <w:rPr>
              <w:w w:val="102"/>
            </w:rPr>
            <w:t xml:space="preserve">4 </w:t>
          </w:r>
          <w:r>
            <w:rPr>
              <w:spacing w:val="1"/>
              <w:w w:val="102"/>
            </w:rPr>
            <w:t>I</w:t>
          </w:r>
          <w:r>
            <w:rPr>
              <w:w w:val="102"/>
            </w:rPr>
            <w:t>I</w:t>
          </w:r>
          <w:r>
            <w:tab/>
          </w:r>
          <w:r>
            <w:rPr>
              <w:w w:val="12"/>
            </w:rPr>
            <w:t xml:space="preserve"> </w:t>
          </w:r>
          <w:r>
            <w:rPr>
              <w:spacing w:val="2"/>
              <w:w w:val="102"/>
            </w:rPr>
            <w:t>E</w:t>
          </w:r>
          <w:r>
            <w:rPr>
              <w:w w:val="102"/>
            </w:rPr>
            <w:t>l</w:t>
          </w:r>
          <w:r>
            <w:rPr>
              <w:spacing w:val="1"/>
              <w:w w:val="102"/>
            </w:rPr>
            <w:t>ect</w:t>
          </w:r>
          <w:r>
            <w:rPr>
              <w:w w:val="102"/>
            </w:rPr>
            <w:t>i</w:t>
          </w:r>
          <w:r>
            <w:rPr>
              <w:spacing w:val="2"/>
              <w:w w:val="102"/>
            </w:rPr>
            <w:t>on</w:t>
          </w:r>
          <w:r>
            <w:rPr>
              <w:spacing w:val="1"/>
              <w:w w:val="102"/>
            </w:rPr>
            <w:t>s</w:t>
          </w:r>
          <w:r>
            <w:rPr>
              <w:spacing w:val="2"/>
              <w:w w:val="102"/>
            </w:rPr>
            <w:t>…………………………………………………………………………………………………………………………</w:t>
          </w:r>
          <w:r>
            <w:rPr>
              <w:spacing w:val="1"/>
              <w:w w:val="102"/>
            </w:rPr>
            <w:t>..</w:t>
          </w:r>
          <w:r>
            <w:rPr>
              <w:spacing w:val="2"/>
              <w:w w:val="102"/>
            </w:rPr>
            <w:t>…</w:t>
          </w:r>
          <w:r>
            <w:rPr>
              <w:spacing w:val="1"/>
              <w:w w:val="102"/>
            </w:rPr>
            <w:t>.</w:t>
          </w:r>
          <w:r>
            <w:rPr>
              <w:spacing w:val="-3"/>
              <w:w w:val="102"/>
            </w:rPr>
            <w:t>4</w:t>
          </w:r>
          <w:r>
            <w:rPr>
              <w:w w:val="34"/>
            </w:rPr>
            <w:t>-­</w:t>
          </w:r>
          <w:r>
            <w:rPr>
              <w:spacing w:val="1"/>
              <w:w w:val="34"/>
            </w:rPr>
            <w:t>‐</w:t>
          </w:r>
          <w:r>
            <w:rPr>
              <w:w w:val="102"/>
            </w:rPr>
            <w:t xml:space="preserve">5 </w:t>
          </w:r>
          <w:r>
            <w:rPr>
              <w:spacing w:val="1"/>
              <w:w w:val="102"/>
            </w:rPr>
            <w:t>II</w:t>
          </w:r>
          <w:r>
            <w:rPr>
              <w:w w:val="102"/>
            </w:rPr>
            <w:t>I</w:t>
          </w:r>
          <w:r>
            <w:tab/>
          </w:r>
          <w:r>
            <w:rPr>
              <w:w w:val="23"/>
            </w:rPr>
            <w:t xml:space="preserve"> </w:t>
          </w:r>
          <w:r>
            <w:rPr>
              <w:spacing w:val="2"/>
              <w:w w:val="102"/>
            </w:rPr>
            <w:t>Pow</w:t>
          </w:r>
          <w:r>
            <w:rPr>
              <w:spacing w:val="1"/>
              <w:w w:val="102"/>
            </w:rPr>
            <w:t>er</w:t>
          </w:r>
          <w:r>
            <w:rPr>
              <w:w w:val="102"/>
            </w:rPr>
            <w:t>s</w:t>
          </w:r>
          <w:r>
            <w:rPr>
              <w:spacing w:val="3"/>
            </w:rPr>
            <w:t xml:space="preserve"> </w:t>
          </w:r>
          <w:r>
            <w:rPr>
              <w:spacing w:val="2"/>
              <w:w w:val="102"/>
            </w:rPr>
            <w:t>o</w:t>
          </w:r>
          <w:r>
            <w:rPr>
              <w:w w:val="102"/>
            </w:rPr>
            <w:t>f</w:t>
          </w:r>
          <w:r>
            <w:rPr>
              <w:spacing w:val="3"/>
            </w:rPr>
            <w:t xml:space="preserve"> </w:t>
          </w:r>
          <w:r>
            <w:rPr>
              <w:spacing w:val="2"/>
              <w:w w:val="102"/>
            </w:rPr>
            <w:t>Bo</w:t>
          </w:r>
          <w:r>
            <w:rPr>
              <w:spacing w:val="1"/>
              <w:w w:val="102"/>
            </w:rPr>
            <w:t>ar</w:t>
          </w:r>
          <w:r>
            <w:rPr>
              <w:w w:val="102"/>
            </w:rPr>
            <w:t>d</w:t>
          </w:r>
          <w:r>
            <w:rPr>
              <w:spacing w:val="4"/>
            </w:rPr>
            <w:t xml:space="preserve"> </w:t>
          </w:r>
          <w:r>
            <w:rPr>
              <w:spacing w:val="2"/>
              <w:w w:val="102"/>
            </w:rPr>
            <w:t>o</w:t>
          </w:r>
          <w:r>
            <w:rPr>
              <w:w w:val="102"/>
            </w:rPr>
            <w:t>f</w:t>
          </w:r>
          <w:r>
            <w:rPr>
              <w:spacing w:val="3"/>
            </w:rPr>
            <w:t xml:space="preserve"> </w:t>
          </w:r>
          <w:r>
            <w:rPr>
              <w:spacing w:val="2"/>
              <w:w w:val="102"/>
            </w:rPr>
            <w:t>D</w:t>
          </w:r>
          <w:r>
            <w:rPr>
              <w:w w:val="102"/>
            </w:rPr>
            <w:t>i</w:t>
          </w:r>
          <w:r>
            <w:rPr>
              <w:spacing w:val="1"/>
              <w:w w:val="102"/>
            </w:rPr>
            <w:t>rect</w:t>
          </w:r>
          <w:r>
            <w:rPr>
              <w:spacing w:val="2"/>
              <w:w w:val="102"/>
            </w:rPr>
            <w:t>o</w:t>
          </w:r>
          <w:r>
            <w:rPr>
              <w:spacing w:val="1"/>
              <w:w w:val="102"/>
            </w:rPr>
            <w:t>rs</w:t>
          </w:r>
          <w:r>
            <w:rPr>
              <w:spacing w:val="2"/>
              <w:w w:val="102"/>
            </w:rPr>
            <w:t>……………………………………………………………………………………………</w:t>
          </w:r>
          <w:r>
            <w:rPr>
              <w:spacing w:val="1"/>
              <w:w w:val="102"/>
            </w:rPr>
            <w:t>...</w:t>
          </w:r>
          <w:r>
            <w:rPr>
              <w:spacing w:val="-3"/>
              <w:w w:val="102"/>
            </w:rPr>
            <w:t>5</w:t>
          </w:r>
          <w:r>
            <w:rPr>
              <w:w w:val="34"/>
            </w:rPr>
            <w:t>-­</w:t>
          </w:r>
          <w:r>
            <w:rPr>
              <w:spacing w:val="1"/>
              <w:w w:val="34"/>
            </w:rPr>
            <w:t>‐</w:t>
          </w:r>
          <w:r>
            <w:rPr>
              <w:w w:val="102"/>
            </w:rPr>
            <w:t xml:space="preserve">6 </w:t>
          </w:r>
          <w:r>
            <w:rPr>
              <w:spacing w:val="1"/>
              <w:w w:val="102"/>
            </w:rPr>
            <w:t>I</w:t>
          </w:r>
          <w:r>
            <w:rPr>
              <w:w w:val="102"/>
            </w:rPr>
            <w:t>V</w:t>
          </w:r>
          <w:r>
            <w:tab/>
          </w:r>
          <w:r>
            <w:rPr>
              <w:w w:val="52"/>
            </w:rPr>
            <w:t xml:space="preserve"> </w:t>
          </w:r>
          <w:r>
            <w:rPr>
              <w:spacing w:val="3"/>
              <w:w w:val="102"/>
            </w:rPr>
            <w:t>M</w:t>
          </w:r>
          <w:r>
            <w:rPr>
              <w:spacing w:val="1"/>
              <w:w w:val="102"/>
            </w:rPr>
            <w:t>eet</w:t>
          </w:r>
          <w:r>
            <w:rPr>
              <w:w w:val="102"/>
            </w:rPr>
            <w:t>i</w:t>
          </w:r>
          <w:r>
            <w:rPr>
              <w:spacing w:val="2"/>
              <w:w w:val="102"/>
            </w:rPr>
            <w:t>n</w:t>
          </w:r>
          <w:r>
            <w:rPr>
              <w:w w:val="102"/>
            </w:rPr>
            <w:t>g</w:t>
          </w:r>
          <w:r>
            <w:rPr>
              <w:spacing w:val="4"/>
            </w:rPr>
            <w:t xml:space="preserve"> </w:t>
          </w:r>
          <w:r>
            <w:rPr>
              <w:spacing w:val="2"/>
              <w:w w:val="102"/>
            </w:rPr>
            <w:t>o</w:t>
          </w:r>
          <w:r>
            <w:rPr>
              <w:w w:val="102"/>
            </w:rPr>
            <w:t>f</w:t>
          </w:r>
          <w:r>
            <w:rPr>
              <w:spacing w:val="3"/>
            </w:rPr>
            <w:t xml:space="preserve"> </w:t>
          </w:r>
          <w:r>
            <w:rPr>
              <w:spacing w:val="3"/>
              <w:w w:val="102"/>
            </w:rPr>
            <w:t>M</w:t>
          </w:r>
          <w:r>
            <w:rPr>
              <w:spacing w:val="1"/>
              <w:w w:val="102"/>
            </w:rPr>
            <w:t>e</w:t>
          </w:r>
          <w:r>
            <w:rPr>
              <w:spacing w:val="3"/>
              <w:w w:val="102"/>
            </w:rPr>
            <w:t>m</w:t>
          </w:r>
          <w:r>
            <w:rPr>
              <w:spacing w:val="2"/>
              <w:w w:val="102"/>
            </w:rPr>
            <w:t>b</w:t>
          </w:r>
          <w:r>
            <w:rPr>
              <w:spacing w:val="1"/>
              <w:w w:val="102"/>
            </w:rPr>
            <w:t>ers</w:t>
          </w:r>
          <w:r>
            <w:rPr>
              <w:spacing w:val="2"/>
              <w:w w:val="102"/>
            </w:rPr>
            <w:t>h</w:t>
          </w:r>
          <w:r>
            <w:rPr>
              <w:w w:val="102"/>
            </w:rPr>
            <w:t>i</w:t>
          </w:r>
          <w:r>
            <w:rPr>
              <w:spacing w:val="2"/>
              <w:w w:val="102"/>
            </w:rPr>
            <w:t>p………………………</w:t>
          </w:r>
          <w:r>
            <w:rPr>
              <w:spacing w:val="1"/>
              <w:w w:val="102"/>
            </w:rPr>
            <w:t>…</w:t>
          </w:r>
          <w:r>
            <w:rPr>
              <w:spacing w:val="2"/>
              <w:w w:val="102"/>
            </w:rPr>
            <w:t>………………………………………………………………</w:t>
          </w:r>
          <w:r>
            <w:rPr>
              <w:spacing w:val="1"/>
              <w:w w:val="102"/>
            </w:rPr>
            <w:t>..</w:t>
          </w:r>
          <w:r>
            <w:rPr>
              <w:spacing w:val="2"/>
              <w:w w:val="102"/>
            </w:rPr>
            <w:t>……</w:t>
          </w:r>
          <w:r>
            <w:rPr>
              <w:spacing w:val="1"/>
              <w:w w:val="102"/>
            </w:rPr>
            <w:t>..</w:t>
          </w:r>
          <w:r>
            <w:rPr>
              <w:spacing w:val="2"/>
              <w:w w:val="102"/>
            </w:rPr>
            <w:t>…6</w:t>
          </w:r>
          <w:r>
            <w:rPr>
              <w:w w:val="34"/>
            </w:rPr>
            <w:t>-­</w:t>
          </w:r>
          <w:r>
            <w:rPr>
              <w:spacing w:val="1"/>
              <w:w w:val="34"/>
            </w:rPr>
            <w:t>‐</w:t>
          </w:r>
          <w:r>
            <w:rPr>
              <w:w w:val="102"/>
            </w:rPr>
            <w:t xml:space="preserve">7 </w:t>
          </w:r>
        </w:p>
        <w:p w14:paraId="63BCB72C" w14:textId="4870FFF6" w:rsidR="00263176" w:rsidRDefault="00A0505A" w:rsidP="00933067">
          <w:pPr>
            <w:pStyle w:val="TOC2"/>
            <w:tabs>
              <w:tab w:val="left" w:pos="506"/>
              <w:tab w:val="left" w:leader="dot" w:pos="8767"/>
            </w:tabs>
            <w:spacing w:before="240" w:line="475" w:lineRule="auto"/>
            <w:ind w:left="101" w:right="677" w:firstLine="0"/>
            <w:contextualSpacing/>
          </w:pPr>
          <w:r>
            <w:t>V</w:t>
          </w:r>
          <w:r>
            <w:tab/>
            <w:t xml:space="preserve">Meeting of Board </w:t>
          </w:r>
          <w:r>
            <w:rPr>
              <w:spacing w:val="7"/>
            </w:rPr>
            <w:t xml:space="preserve"> </w:t>
          </w:r>
          <w:r>
            <w:t>of</w:t>
          </w:r>
          <w:r>
            <w:rPr>
              <w:spacing w:val="18"/>
            </w:rPr>
            <w:t xml:space="preserve"> </w:t>
          </w:r>
          <w:r>
            <w:t>Directors</w:t>
          </w:r>
          <w:r>
            <w:tab/>
            <w:t>7</w:t>
          </w:r>
        </w:p>
        <w:p w14:paraId="59CC119D" w14:textId="77777777" w:rsidR="00263176" w:rsidRDefault="00A0505A">
          <w:pPr>
            <w:pStyle w:val="TOC2"/>
            <w:tabs>
              <w:tab w:val="left" w:pos="530"/>
              <w:tab w:val="left" w:pos="586"/>
              <w:tab w:val="left" w:leader="dot" w:pos="8713"/>
            </w:tabs>
            <w:spacing w:before="6" w:line="475" w:lineRule="auto"/>
            <w:ind w:right="718" w:firstLine="0"/>
          </w:pPr>
          <w:r>
            <w:rPr>
              <w:spacing w:val="2"/>
              <w:w w:val="102"/>
            </w:rPr>
            <w:t>V</w:t>
          </w:r>
          <w:r>
            <w:rPr>
              <w:w w:val="102"/>
            </w:rPr>
            <w:t>I</w:t>
          </w:r>
          <w:r>
            <w:tab/>
          </w:r>
          <w:r>
            <w:rPr>
              <w:spacing w:val="2"/>
              <w:w w:val="102"/>
            </w:rPr>
            <w:t>Du</w:t>
          </w:r>
          <w:r>
            <w:rPr>
              <w:spacing w:val="1"/>
              <w:w w:val="102"/>
            </w:rPr>
            <w:t>t</w:t>
          </w:r>
          <w:r>
            <w:rPr>
              <w:w w:val="102"/>
            </w:rPr>
            <w:t>i</w:t>
          </w:r>
          <w:r>
            <w:rPr>
              <w:spacing w:val="2"/>
              <w:w w:val="102"/>
            </w:rPr>
            <w:t>e</w:t>
          </w:r>
          <w:r>
            <w:rPr>
              <w:w w:val="102"/>
            </w:rPr>
            <w:t>s</w:t>
          </w:r>
          <w:r>
            <w:rPr>
              <w:spacing w:val="3"/>
            </w:rPr>
            <w:t xml:space="preserve"> </w:t>
          </w:r>
          <w:r>
            <w:rPr>
              <w:spacing w:val="2"/>
              <w:w w:val="102"/>
            </w:rPr>
            <w:t>o</w:t>
          </w:r>
          <w:r>
            <w:rPr>
              <w:w w:val="102"/>
            </w:rPr>
            <w:t>f</w:t>
          </w:r>
          <w:r>
            <w:rPr>
              <w:spacing w:val="3"/>
            </w:rPr>
            <w:t xml:space="preserve"> </w:t>
          </w:r>
          <w:r>
            <w:rPr>
              <w:spacing w:val="2"/>
              <w:w w:val="102"/>
            </w:rPr>
            <w:t>O</w:t>
          </w:r>
          <w:r>
            <w:rPr>
              <w:spacing w:val="1"/>
              <w:w w:val="102"/>
            </w:rPr>
            <w:t>ff</w:t>
          </w:r>
          <w:r>
            <w:rPr>
              <w:w w:val="102"/>
            </w:rPr>
            <w:t>i</w:t>
          </w:r>
          <w:r>
            <w:rPr>
              <w:spacing w:val="1"/>
              <w:w w:val="102"/>
            </w:rPr>
            <w:t>c</w:t>
          </w:r>
          <w:r>
            <w:rPr>
              <w:spacing w:val="2"/>
              <w:w w:val="102"/>
            </w:rPr>
            <w:t>e</w:t>
          </w:r>
          <w:r>
            <w:rPr>
              <w:spacing w:val="1"/>
              <w:w w:val="102"/>
            </w:rPr>
            <w:t>rs</w:t>
          </w:r>
          <w:r>
            <w:rPr>
              <w:spacing w:val="2"/>
              <w:w w:val="102"/>
            </w:rPr>
            <w:t>………………………………………………………………………………………………………………</w:t>
          </w:r>
          <w:r>
            <w:rPr>
              <w:w w:val="102"/>
            </w:rPr>
            <w:t>..</w:t>
          </w:r>
          <w:r>
            <w:rPr>
              <w:spacing w:val="5"/>
              <w:w w:val="102"/>
            </w:rPr>
            <w:t>7</w:t>
          </w:r>
          <w:r>
            <w:rPr>
              <w:w w:val="34"/>
            </w:rPr>
            <w:t>-­</w:t>
          </w:r>
          <w:r>
            <w:rPr>
              <w:spacing w:val="1"/>
              <w:w w:val="34"/>
            </w:rPr>
            <w:t>‐</w:t>
          </w:r>
          <w:r>
            <w:rPr>
              <w:w w:val="102"/>
            </w:rPr>
            <w:t xml:space="preserve">8 </w:t>
          </w:r>
          <w:r>
            <w:t>VII</w:t>
          </w:r>
          <w:r>
            <w:tab/>
          </w:r>
          <w:r>
            <w:tab/>
            <w:t>Committees</w:t>
          </w:r>
          <w:r>
            <w:tab/>
            <w:t>8</w:t>
          </w:r>
        </w:p>
        <w:p w14:paraId="04CC8CD4" w14:textId="77777777" w:rsidR="00263176" w:rsidRDefault="00A0505A">
          <w:pPr>
            <w:pStyle w:val="TOC2"/>
            <w:numPr>
              <w:ilvl w:val="0"/>
              <w:numId w:val="3"/>
            </w:numPr>
            <w:tabs>
              <w:tab w:val="left" w:pos="593"/>
              <w:tab w:val="left" w:leader="dot" w:pos="8719"/>
            </w:tabs>
            <w:spacing w:before="2"/>
            <w:ind w:left="592" w:hanging="490"/>
          </w:pPr>
          <w:r>
            <w:rPr>
              <w:w w:val="105"/>
            </w:rPr>
            <w:t>Ethics and</w:t>
          </w:r>
          <w:r>
            <w:rPr>
              <w:spacing w:val="-5"/>
              <w:w w:val="105"/>
            </w:rPr>
            <w:t xml:space="preserve"> </w:t>
          </w:r>
          <w:r>
            <w:rPr>
              <w:w w:val="105"/>
            </w:rPr>
            <w:t>Judicial</w:t>
          </w:r>
          <w:r>
            <w:rPr>
              <w:spacing w:val="-4"/>
              <w:w w:val="105"/>
            </w:rPr>
            <w:t xml:space="preserve"> </w:t>
          </w:r>
          <w:r>
            <w:rPr>
              <w:w w:val="105"/>
            </w:rPr>
            <w:t>Affairs</w:t>
          </w:r>
          <w:r>
            <w:rPr>
              <w:w w:val="105"/>
            </w:rPr>
            <w:tab/>
            <w:t>9</w:t>
          </w:r>
        </w:p>
        <w:p w14:paraId="36435DDC" w14:textId="77777777" w:rsidR="00263176" w:rsidRDefault="00A0505A">
          <w:pPr>
            <w:pStyle w:val="TOC2"/>
            <w:numPr>
              <w:ilvl w:val="0"/>
              <w:numId w:val="3"/>
            </w:numPr>
            <w:tabs>
              <w:tab w:val="left" w:pos="570"/>
              <w:tab w:val="left" w:pos="571"/>
              <w:tab w:val="left" w:leader="dot" w:pos="8753"/>
            </w:tabs>
            <w:spacing w:before="253"/>
            <w:ind w:left="570" w:hanging="468"/>
          </w:pPr>
          <w:r>
            <w:rPr>
              <w:w w:val="105"/>
            </w:rPr>
            <w:t>Rules</w:t>
          </w:r>
          <w:r>
            <w:rPr>
              <w:spacing w:val="-2"/>
              <w:w w:val="105"/>
            </w:rPr>
            <w:t xml:space="preserve"> </w:t>
          </w:r>
          <w:r>
            <w:rPr>
              <w:w w:val="105"/>
            </w:rPr>
            <w:t>of</w:t>
          </w:r>
          <w:r>
            <w:rPr>
              <w:spacing w:val="-2"/>
              <w:w w:val="105"/>
            </w:rPr>
            <w:t xml:space="preserve"> </w:t>
          </w:r>
          <w:r>
            <w:rPr>
              <w:w w:val="105"/>
            </w:rPr>
            <w:t>Order</w:t>
          </w:r>
          <w:r>
            <w:rPr>
              <w:w w:val="105"/>
            </w:rPr>
            <w:tab/>
            <w:t>9</w:t>
          </w:r>
        </w:p>
        <w:p w14:paraId="51748747" w14:textId="77777777" w:rsidR="00263176" w:rsidRDefault="00A0505A">
          <w:pPr>
            <w:pStyle w:val="TOC2"/>
            <w:numPr>
              <w:ilvl w:val="0"/>
              <w:numId w:val="3"/>
            </w:numPr>
            <w:tabs>
              <w:tab w:val="left" w:pos="565"/>
              <w:tab w:val="left" w:pos="566"/>
              <w:tab w:val="left" w:leader="dot" w:pos="8627"/>
            </w:tabs>
            <w:ind w:left="565" w:hanging="463"/>
          </w:pPr>
          <w:r>
            <w:rPr>
              <w:w w:val="105"/>
            </w:rPr>
            <w:t>Dues</w:t>
          </w:r>
          <w:r>
            <w:rPr>
              <w:spacing w:val="-3"/>
              <w:w w:val="105"/>
            </w:rPr>
            <w:t xml:space="preserve"> </w:t>
          </w:r>
          <w:r>
            <w:rPr>
              <w:w w:val="105"/>
            </w:rPr>
            <w:t>and</w:t>
          </w:r>
          <w:r>
            <w:rPr>
              <w:spacing w:val="-2"/>
              <w:w w:val="105"/>
            </w:rPr>
            <w:t xml:space="preserve"> </w:t>
          </w:r>
          <w:r>
            <w:rPr>
              <w:w w:val="105"/>
            </w:rPr>
            <w:t>Assessments</w:t>
          </w:r>
          <w:r>
            <w:rPr>
              <w:w w:val="105"/>
            </w:rPr>
            <w:tab/>
            <w:t>10</w:t>
          </w:r>
        </w:p>
        <w:p w14:paraId="7E769E22" w14:textId="77777777" w:rsidR="00263176" w:rsidRDefault="00A0505A">
          <w:pPr>
            <w:pStyle w:val="TOC2"/>
            <w:numPr>
              <w:ilvl w:val="0"/>
              <w:numId w:val="3"/>
            </w:numPr>
            <w:tabs>
              <w:tab w:val="left" w:pos="570"/>
              <w:tab w:val="left" w:pos="571"/>
              <w:tab w:val="left" w:leader="dot" w:pos="8610"/>
            </w:tabs>
            <w:spacing w:before="253"/>
            <w:ind w:left="570" w:hanging="468"/>
          </w:pPr>
          <w:r>
            <w:rPr>
              <w:w w:val="105"/>
            </w:rPr>
            <w:t>Amendments</w:t>
          </w:r>
          <w:r>
            <w:rPr>
              <w:w w:val="105"/>
            </w:rPr>
            <w:tab/>
            <w:t>10</w:t>
          </w:r>
        </w:p>
      </w:sdtContent>
    </w:sdt>
    <w:p w14:paraId="1B7AC624" w14:textId="77777777" w:rsidR="00263176" w:rsidRDefault="00263176">
      <w:pPr>
        <w:rPr>
          <w:w w:val="105"/>
          <w:sz w:val="21"/>
          <w:szCs w:val="21"/>
        </w:rPr>
      </w:pPr>
    </w:p>
    <w:p w14:paraId="279D7B69" w14:textId="1C978A3A" w:rsidR="00933067" w:rsidRPr="00933067" w:rsidRDefault="00933067" w:rsidP="00CB5F6F">
      <w:pPr>
        <w:pStyle w:val="Heading3"/>
        <w:ind w:left="0"/>
        <w:jc w:val="left"/>
        <w:sectPr w:rsidR="00933067" w:rsidRPr="00933067">
          <w:pgSz w:w="12240" w:h="15840"/>
          <w:pgMar w:top="1500" w:right="1320" w:bottom="280" w:left="1340" w:header="720" w:footer="720" w:gutter="0"/>
          <w:cols w:space="720"/>
        </w:sectPr>
      </w:pPr>
    </w:p>
    <w:p w14:paraId="5F9424C3" w14:textId="77777777" w:rsidR="00263176" w:rsidRDefault="00A0505A">
      <w:pPr>
        <w:pStyle w:val="Heading4"/>
        <w:spacing w:before="89"/>
      </w:pPr>
      <w:r>
        <w:rPr>
          <w:w w:val="102"/>
        </w:rPr>
        <w:lastRenderedPageBreak/>
        <w:t>1</w:t>
      </w:r>
    </w:p>
    <w:p w14:paraId="515340D4" w14:textId="77777777" w:rsidR="00263176" w:rsidRDefault="00A0505A">
      <w:pPr>
        <w:spacing w:before="401"/>
        <w:ind w:left="102"/>
        <w:rPr>
          <w:b/>
          <w:sz w:val="21"/>
        </w:rPr>
      </w:pPr>
      <w:r>
        <w:rPr>
          <w:b/>
          <w:w w:val="105"/>
          <w:sz w:val="21"/>
        </w:rPr>
        <w:t>Article I Name</w:t>
      </w:r>
    </w:p>
    <w:p w14:paraId="01EAE5C1" w14:textId="77777777" w:rsidR="00263176" w:rsidRDefault="00A0505A">
      <w:pPr>
        <w:spacing w:before="358"/>
        <w:ind w:left="102"/>
        <w:rPr>
          <w:b/>
          <w:sz w:val="31"/>
        </w:rPr>
      </w:pPr>
      <w:r>
        <w:br w:type="column"/>
      </w:r>
      <w:r>
        <w:rPr>
          <w:b/>
          <w:sz w:val="31"/>
        </w:rPr>
        <w:t>CONSTITUTION</w:t>
      </w:r>
    </w:p>
    <w:p w14:paraId="2B7CBD56" w14:textId="77777777" w:rsidR="00263176" w:rsidRDefault="00263176">
      <w:pPr>
        <w:rPr>
          <w:sz w:val="31"/>
        </w:rPr>
        <w:sectPr w:rsidR="00263176">
          <w:pgSz w:w="12240" w:h="15840"/>
          <w:pgMar w:top="1360" w:right="1320" w:bottom="280" w:left="1340" w:header="720" w:footer="720" w:gutter="0"/>
          <w:cols w:num="2" w:space="720" w:equalWidth="0">
            <w:col w:w="1540" w:space="2125"/>
            <w:col w:w="5915"/>
          </w:cols>
        </w:sectPr>
      </w:pPr>
    </w:p>
    <w:p w14:paraId="6B7843C4" w14:textId="77777777" w:rsidR="00263176" w:rsidRDefault="00263176">
      <w:pPr>
        <w:pStyle w:val="BodyText"/>
        <w:rPr>
          <w:b/>
          <w:sz w:val="23"/>
        </w:rPr>
      </w:pPr>
    </w:p>
    <w:p w14:paraId="7FCC9788" w14:textId="77777777" w:rsidR="00263176" w:rsidRDefault="00A0505A">
      <w:pPr>
        <w:pStyle w:val="BodyText"/>
        <w:spacing w:line="252" w:lineRule="auto"/>
        <w:ind w:left="102" w:right="670"/>
      </w:pPr>
      <w:r>
        <w:rPr>
          <w:w w:val="105"/>
        </w:rPr>
        <w:t>The name and title of this organization shall be the Public Health Service Academy of Physician Assistants (PHSAPA), herein referred to as the Academy.</w:t>
      </w:r>
    </w:p>
    <w:p w14:paraId="66DE3ACF" w14:textId="77777777" w:rsidR="00263176" w:rsidRDefault="00263176">
      <w:pPr>
        <w:pStyle w:val="BodyText"/>
        <w:rPr>
          <w:sz w:val="26"/>
        </w:rPr>
      </w:pPr>
    </w:p>
    <w:p w14:paraId="76830185" w14:textId="77777777" w:rsidR="00263176" w:rsidRDefault="00A0505A">
      <w:pPr>
        <w:pStyle w:val="Heading4"/>
        <w:spacing w:before="220"/>
      </w:pPr>
      <w:r>
        <w:rPr>
          <w:w w:val="105"/>
        </w:rPr>
        <w:t>Article II Purposes of the Academy</w:t>
      </w:r>
    </w:p>
    <w:p w14:paraId="1ADE41DB" w14:textId="77777777" w:rsidR="00263176" w:rsidRDefault="00263176">
      <w:pPr>
        <w:pStyle w:val="BodyText"/>
        <w:rPr>
          <w:b/>
          <w:sz w:val="23"/>
        </w:rPr>
      </w:pPr>
    </w:p>
    <w:p w14:paraId="5B912FD2" w14:textId="5134C4BA" w:rsidR="00263176" w:rsidRDefault="00A0505A">
      <w:pPr>
        <w:pStyle w:val="BodyText"/>
        <w:spacing w:line="252" w:lineRule="auto"/>
        <w:ind w:left="102" w:right="116"/>
      </w:pPr>
      <w:r>
        <w:rPr>
          <w:w w:val="105"/>
        </w:rPr>
        <w:t xml:space="preserve">The purposes of this academy are to render loyal and honest service to the </w:t>
      </w:r>
      <w:r w:rsidR="001D2C28">
        <w:rPr>
          <w:w w:val="105"/>
        </w:rPr>
        <w:t xml:space="preserve">physician assistant </w:t>
      </w:r>
      <w:r>
        <w:rPr>
          <w:w w:val="105"/>
        </w:rPr>
        <w:t xml:space="preserve">profession and to the public, to develop and enforce continuing Medical Education (CME) programs for the Physician Assistant (PA) and Academy membership, to promote the PA concept within the </w:t>
      </w:r>
      <w:r w:rsidR="001D2C28">
        <w:rPr>
          <w:w w:val="105"/>
        </w:rPr>
        <w:t xml:space="preserve">U.S. </w:t>
      </w:r>
      <w:r>
        <w:rPr>
          <w:w w:val="105"/>
        </w:rPr>
        <w:t xml:space="preserve">Public Health Service </w:t>
      </w:r>
      <w:r w:rsidR="00AB1208">
        <w:rPr>
          <w:w w:val="105"/>
        </w:rPr>
        <w:t>Commissioned Corps</w:t>
      </w:r>
      <w:r w:rsidR="00CF6CC0">
        <w:rPr>
          <w:w w:val="105"/>
        </w:rPr>
        <w:t>, (USPHS) the National Oceanic and Atmospheric Administration (NOAA)</w:t>
      </w:r>
      <w:r w:rsidR="001D2C28">
        <w:rPr>
          <w:w w:val="105"/>
        </w:rPr>
        <w:t>and U.S. Coast Guard</w:t>
      </w:r>
      <w:r w:rsidR="00CF6CC0">
        <w:rPr>
          <w:w w:val="105"/>
        </w:rPr>
        <w:t xml:space="preserve"> (USCG)</w:t>
      </w:r>
      <w:r w:rsidR="001D2C28">
        <w:rPr>
          <w:w w:val="105"/>
        </w:rPr>
        <w:t xml:space="preserve"> </w:t>
      </w:r>
      <w:r>
        <w:rPr>
          <w:w w:val="105"/>
        </w:rPr>
        <w:t>through</w:t>
      </w:r>
      <w:r>
        <w:rPr>
          <w:spacing w:val="-4"/>
          <w:w w:val="105"/>
        </w:rPr>
        <w:t xml:space="preserve"> </w:t>
      </w:r>
      <w:r>
        <w:rPr>
          <w:w w:val="105"/>
        </w:rPr>
        <w:t>education</w:t>
      </w:r>
      <w:r>
        <w:rPr>
          <w:spacing w:val="-3"/>
          <w:w w:val="105"/>
        </w:rPr>
        <w:t xml:space="preserve"> </w:t>
      </w:r>
      <w:r>
        <w:rPr>
          <w:w w:val="105"/>
        </w:rPr>
        <w:t>of</w:t>
      </w:r>
      <w:r>
        <w:rPr>
          <w:spacing w:val="-5"/>
          <w:w w:val="105"/>
        </w:rPr>
        <w:t xml:space="preserve"> </w:t>
      </w:r>
      <w:r>
        <w:rPr>
          <w:w w:val="105"/>
        </w:rPr>
        <w:t>professional</w:t>
      </w:r>
      <w:r w:rsidR="001D2C28">
        <w:rPr>
          <w:w w:val="105"/>
        </w:rPr>
        <w:t>s</w:t>
      </w:r>
      <w:r>
        <w:rPr>
          <w:spacing w:val="-4"/>
          <w:w w:val="105"/>
        </w:rPr>
        <w:t xml:space="preserve"> </w:t>
      </w:r>
      <w:r>
        <w:rPr>
          <w:w w:val="105"/>
        </w:rPr>
        <w:t>and</w:t>
      </w:r>
      <w:r>
        <w:rPr>
          <w:spacing w:val="-3"/>
          <w:w w:val="105"/>
        </w:rPr>
        <w:t xml:space="preserve"> </w:t>
      </w:r>
      <w:r>
        <w:rPr>
          <w:w w:val="105"/>
        </w:rPr>
        <w:t>lay</w:t>
      </w:r>
      <w:r>
        <w:rPr>
          <w:spacing w:val="-4"/>
          <w:w w:val="105"/>
        </w:rPr>
        <w:t xml:space="preserve"> </w:t>
      </w:r>
      <w:r>
        <w:rPr>
          <w:w w:val="105"/>
        </w:rPr>
        <w:t>people,</w:t>
      </w:r>
      <w:r>
        <w:rPr>
          <w:spacing w:val="-4"/>
          <w:w w:val="105"/>
        </w:rPr>
        <w:t xml:space="preserve"> </w:t>
      </w:r>
      <w:r>
        <w:rPr>
          <w:w w:val="105"/>
        </w:rPr>
        <w:t>to</w:t>
      </w:r>
      <w:r>
        <w:rPr>
          <w:spacing w:val="-4"/>
          <w:w w:val="105"/>
        </w:rPr>
        <w:t xml:space="preserve"> </w:t>
      </w:r>
      <w:r>
        <w:rPr>
          <w:w w:val="105"/>
        </w:rPr>
        <w:t>promote</w:t>
      </w:r>
      <w:r>
        <w:rPr>
          <w:spacing w:val="-3"/>
          <w:w w:val="105"/>
        </w:rPr>
        <w:t xml:space="preserve"> </w:t>
      </w:r>
      <w:r>
        <w:rPr>
          <w:w w:val="105"/>
        </w:rPr>
        <w:t>similar</w:t>
      </w:r>
      <w:r>
        <w:rPr>
          <w:spacing w:val="-4"/>
          <w:w w:val="105"/>
        </w:rPr>
        <w:t xml:space="preserve"> </w:t>
      </w:r>
      <w:r>
        <w:rPr>
          <w:w w:val="105"/>
        </w:rPr>
        <w:t>interests</w:t>
      </w:r>
      <w:r>
        <w:rPr>
          <w:spacing w:val="-5"/>
          <w:w w:val="105"/>
        </w:rPr>
        <w:t xml:space="preserve"> </w:t>
      </w:r>
      <w:r>
        <w:rPr>
          <w:w w:val="105"/>
        </w:rPr>
        <w:t>in</w:t>
      </w:r>
      <w:r>
        <w:rPr>
          <w:spacing w:val="-3"/>
          <w:w w:val="105"/>
        </w:rPr>
        <w:t xml:space="preserve"> </w:t>
      </w:r>
      <w:r>
        <w:rPr>
          <w:w w:val="105"/>
        </w:rPr>
        <w:t>the</w:t>
      </w:r>
      <w:r>
        <w:rPr>
          <w:spacing w:val="-4"/>
          <w:w w:val="105"/>
        </w:rPr>
        <w:t xml:space="preserve"> </w:t>
      </w:r>
      <w:r>
        <w:rPr>
          <w:w w:val="105"/>
        </w:rPr>
        <w:t>student</w:t>
      </w:r>
      <w:r>
        <w:rPr>
          <w:spacing w:val="-4"/>
          <w:w w:val="105"/>
        </w:rPr>
        <w:t xml:space="preserve"> </w:t>
      </w:r>
      <w:r>
        <w:rPr>
          <w:w w:val="105"/>
        </w:rPr>
        <w:t>academies, and to encourage membership and participation in both the PHSAPA and the American Academy of Physician Assistant</w:t>
      </w:r>
      <w:r>
        <w:rPr>
          <w:spacing w:val="1"/>
          <w:w w:val="105"/>
        </w:rPr>
        <w:t xml:space="preserve"> </w:t>
      </w:r>
      <w:r>
        <w:rPr>
          <w:w w:val="105"/>
        </w:rPr>
        <w:t>(AAPA).</w:t>
      </w:r>
    </w:p>
    <w:p w14:paraId="6BE46D25" w14:textId="77777777" w:rsidR="00263176" w:rsidRDefault="00263176">
      <w:pPr>
        <w:pStyle w:val="BodyText"/>
        <w:rPr>
          <w:sz w:val="26"/>
        </w:rPr>
      </w:pPr>
    </w:p>
    <w:p w14:paraId="353C06D3" w14:textId="77777777" w:rsidR="00263176" w:rsidRDefault="00A0505A">
      <w:pPr>
        <w:pStyle w:val="Heading4"/>
        <w:spacing w:before="218"/>
      </w:pPr>
      <w:r>
        <w:rPr>
          <w:w w:val="105"/>
        </w:rPr>
        <w:t>Article III Composition of the Academy</w:t>
      </w:r>
    </w:p>
    <w:p w14:paraId="5ADE9329" w14:textId="77777777" w:rsidR="00263176" w:rsidRDefault="00263176">
      <w:pPr>
        <w:pStyle w:val="BodyText"/>
        <w:spacing w:before="8"/>
        <w:rPr>
          <w:b/>
          <w:sz w:val="22"/>
        </w:rPr>
      </w:pPr>
    </w:p>
    <w:p w14:paraId="27C062D0" w14:textId="77777777" w:rsidR="00263176" w:rsidRDefault="00A0505A">
      <w:pPr>
        <w:pStyle w:val="BodyText"/>
        <w:ind w:left="102"/>
      </w:pPr>
      <w:r>
        <w:rPr>
          <w:w w:val="105"/>
        </w:rPr>
        <w:t>The academy shall consist of fellow members and such other members as the Bylaws may provide.</w:t>
      </w:r>
    </w:p>
    <w:p w14:paraId="1A9B9404" w14:textId="77777777" w:rsidR="00263176" w:rsidRDefault="00263176">
      <w:pPr>
        <w:pStyle w:val="BodyText"/>
        <w:rPr>
          <w:sz w:val="26"/>
        </w:rPr>
      </w:pPr>
    </w:p>
    <w:p w14:paraId="5D8A17BF" w14:textId="77777777" w:rsidR="00263176" w:rsidRDefault="00A0505A">
      <w:pPr>
        <w:pStyle w:val="Heading4"/>
        <w:spacing w:before="233"/>
      </w:pPr>
      <w:r>
        <w:rPr>
          <w:w w:val="105"/>
        </w:rPr>
        <w:t>Article IV Board of Directors</w:t>
      </w:r>
    </w:p>
    <w:p w14:paraId="15BDE05E" w14:textId="77777777" w:rsidR="00263176" w:rsidRDefault="00263176">
      <w:pPr>
        <w:pStyle w:val="BodyText"/>
        <w:rPr>
          <w:b/>
          <w:sz w:val="23"/>
        </w:rPr>
      </w:pPr>
    </w:p>
    <w:p w14:paraId="305531CB" w14:textId="77777777" w:rsidR="00263176" w:rsidRDefault="00A0505A">
      <w:pPr>
        <w:pStyle w:val="BodyText"/>
        <w:spacing w:line="252" w:lineRule="auto"/>
        <w:ind w:left="102" w:right="354"/>
      </w:pPr>
      <w:r>
        <w:t xml:space="preserve">The Board of Directors, whose duties are executive and judicial, shall have charge of all property and all financial affairs of the Academy, and shall perform such other duties as are prescribed by the laws </w:t>
      </w:r>
      <w:r>
        <w:rPr>
          <w:w w:val="102"/>
        </w:rPr>
        <w:t>governing</w:t>
      </w:r>
      <w:r>
        <w:t xml:space="preserve"> </w:t>
      </w:r>
      <w:r>
        <w:rPr>
          <w:w w:val="102"/>
        </w:rPr>
        <w:t>the</w:t>
      </w:r>
      <w:r>
        <w:t xml:space="preserve"> </w:t>
      </w:r>
      <w:r>
        <w:rPr>
          <w:w w:val="102"/>
        </w:rPr>
        <w:t>directors</w:t>
      </w:r>
      <w:r>
        <w:t xml:space="preserve"> </w:t>
      </w:r>
      <w:r>
        <w:rPr>
          <w:w w:val="102"/>
        </w:rPr>
        <w:t>of</w:t>
      </w:r>
      <w:r>
        <w:t xml:space="preserve"> </w:t>
      </w:r>
      <w:r>
        <w:rPr>
          <w:w w:val="102"/>
        </w:rPr>
        <w:t>not</w:t>
      </w:r>
      <w:r>
        <w:rPr>
          <w:w w:val="34"/>
        </w:rPr>
        <w:t>-­‐</w:t>
      </w:r>
      <w:r>
        <w:rPr>
          <w:w w:val="102"/>
        </w:rPr>
        <w:t>for</w:t>
      </w:r>
      <w:r>
        <w:rPr>
          <w:w w:val="34"/>
        </w:rPr>
        <w:t>-­‐</w:t>
      </w:r>
      <w:r>
        <w:rPr>
          <w:w w:val="102"/>
        </w:rPr>
        <w:t>profit</w:t>
      </w:r>
      <w:r>
        <w:t xml:space="preserve"> </w:t>
      </w:r>
      <w:r>
        <w:rPr>
          <w:w w:val="102"/>
        </w:rPr>
        <w:t>corporations,</w:t>
      </w:r>
      <w:r>
        <w:t xml:space="preserve"> </w:t>
      </w:r>
      <w:r>
        <w:rPr>
          <w:w w:val="102"/>
        </w:rPr>
        <w:t>or</w:t>
      </w:r>
      <w:r>
        <w:t xml:space="preserve"> </w:t>
      </w:r>
      <w:r>
        <w:rPr>
          <w:w w:val="102"/>
        </w:rPr>
        <w:t>as</w:t>
      </w:r>
      <w:r>
        <w:t xml:space="preserve"> </w:t>
      </w:r>
      <w:r>
        <w:rPr>
          <w:w w:val="102"/>
        </w:rPr>
        <w:t>may</w:t>
      </w:r>
      <w:r>
        <w:t xml:space="preserve"> </w:t>
      </w:r>
      <w:r>
        <w:rPr>
          <w:w w:val="102"/>
        </w:rPr>
        <w:t>be</w:t>
      </w:r>
      <w:r>
        <w:t xml:space="preserve"> </w:t>
      </w:r>
      <w:r>
        <w:rPr>
          <w:w w:val="102"/>
        </w:rPr>
        <w:t>prescribed</w:t>
      </w:r>
      <w:r>
        <w:t xml:space="preserve"> </w:t>
      </w:r>
      <w:r>
        <w:rPr>
          <w:w w:val="102"/>
        </w:rPr>
        <w:t>in</w:t>
      </w:r>
      <w:r>
        <w:t xml:space="preserve"> </w:t>
      </w:r>
      <w:r>
        <w:rPr>
          <w:w w:val="102"/>
        </w:rPr>
        <w:t>the</w:t>
      </w:r>
      <w:r>
        <w:t xml:space="preserve"> </w:t>
      </w:r>
      <w:r>
        <w:rPr>
          <w:w w:val="102"/>
        </w:rPr>
        <w:t>Bylaws.</w:t>
      </w:r>
    </w:p>
    <w:p w14:paraId="4F6402B3" w14:textId="77777777" w:rsidR="00263176" w:rsidRDefault="00263176">
      <w:pPr>
        <w:pStyle w:val="BodyText"/>
        <w:spacing w:before="12"/>
      </w:pPr>
    </w:p>
    <w:p w14:paraId="4AC87195" w14:textId="77777777" w:rsidR="00263176" w:rsidRDefault="00A0505A">
      <w:pPr>
        <w:pStyle w:val="Heading4"/>
      </w:pPr>
      <w:r>
        <w:rPr>
          <w:w w:val="105"/>
        </w:rPr>
        <w:t>Article V Conventions and Meetings</w:t>
      </w:r>
    </w:p>
    <w:p w14:paraId="06BA31D5" w14:textId="77777777" w:rsidR="00263176" w:rsidRDefault="00263176">
      <w:pPr>
        <w:pStyle w:val="BodyText"/>
        <w:rPr>
          <w:b/>
          <w:sz w:val="23"/>
        </w:rPr>
      </w:pPr>
    </w:p>
    <w:p w14:paraId="30165D8B" w14:textId="77777777" w:rsidR="00263176" w:rsidRDefault="00A0505A">
      <w:pPr>
        <w:pStyle w:val="BodyText"/>
        <w:spacing w:line="252" w:lineRule="auto"/>
        <w:ind w:left="102" w:right="116"/>
      </w:pPr>
      <w:r>
        <w:rPr>
          <w:w w:val="105"/>
        </w:rPr>
        <w:t>The academy shall hold an annual meeting during which there shall be a business meeting of the Board of Directors and general elections of the officers shall be conducted. This meeting will be in conjunction with the AAPA national convention or associated with other CME as deemed feasible by the Board of Directors.</w:t>
      </w:r>
    </w:p>
    <w:p w14:paraId="650F7AEE" w14:textId="77777777" w:rsidR="00263176" w:rsidRDefault="00263176">
      <w:pPr>
        <w:pStyle w:val="BodyText"/>
        <w:spacing w:before="11"/>
      </w:pPr>
    </w:p>
    <w:p w14:paraId="1DEBE9B5" w14:textId="77777777" w:rsidR="00263176" w:rsidRDefault="00A0505A">
      <w:pPr>
        <w:pStyle w:val="Heading4"/>
      </w:pPr>
      <w:r>
        <w:rPr>
          <w:w w:val="105"/>
        </w:rPr>
        <w:t>Article VI Officers</w:t>
      </w:r>
    </w:p>
    <w:p w14:paraId="7E719825" w14:textId="77777777" w:rsidR="00263176" w:rsidRDefault="00263176">
      <w:pPr>
        <w:pStyle w:val="BodyText"/>
        <w:spacing w:before="8"/>
        <w:rPr>
          <w:b/>
          <w:sz w:val="22"/>
        </w:rPr>
      </w:pPr>
    </w:p>
    <w:p w14:paraId="66E6CA03" w14:textId="77777777" w:rsidR="00263176" w:rsidRDefault="00A0505A">
      <w:pPr>
        <w:pStyle w:val="BodyText"/>
        <w:spacing w:line="252" w:lineRule="auto"/>
        <w:ind w:left="102"/>
      </w:pPr>
      <w:r>
        <w:rPr>
          <w:w w:val="105"/>
        </w:rPr>
        <w:t>The officers of the Academy shall be President, Vice President, Secretary, Treasurer, and such other officers as the Bylaws may provide.</w:t>
      </w:r>
    </w:p>
    <w:p w14:paraId="3EE0B79F" w14:textId="77777777" w:rsidR="00263176" w:rsidRDefault="00263176">
      <w:pPr>
        <w:pStyle w:val="BodyText"/>
        <w:spacing w:before="12"/>
      </w:pPr>
    </w:p>
    <w:p w14:paraId="4DF12321" w14:textId="77777777" w:rsidR="00263176" w:rsidRDefault="00A0505A">
      <w:pPr>
        <w:pStyle w:val="Heading4"/>
      </w:pPr>
      <w:r>
        <w:rPr>
          <w:w w:val="105"/>
        </w:rPr>
        <w:t>Article VII Amendments</w:t>
      </w:r>
    </w:p>
    <w:p w14:paraId="36DD970F" w14:textId="77777777" w:rsidR="00263176" w:rsidRDefault="00263176">
      <w:pPr>
        <w:pStyle w:val="BodyText"/>
        <w:rPr>
          <w:b/>
          <w:sz w:val="23"/>
        </w:rPr>
      </w:pPr>
    </w:p>
    <w:p w14:paraId="6DF8EDC4" w14:textId="77777777" w:rsidR="00263176" w:rsidRDefault="00A0505A">
      <w:pPr>
        <w:pStyle w:val="BodyText"/>
        <w:spacing w:line="252" w:lineRule="auto"/>
        <w:ind w:left="102"/>
      </w:pPr>
      <w:r>
        <w:rPr>
          <w:w w:val="102"/>
        </w:rPr>
        <w:t>The</w:t>
      </w:r>
      <w:r>
        <w:t xml:space="preserve"> </w:t>
      </w:r>
      <w:r>
        <w:rPr>
          <w:w w:val="102"/>
        </w:rPr>
        <w:t>Constitution</w:t>
      </w:r>
      <w:r>
        <w:t xml:space="preserve"> </w:t>
      </w:r>
      <w:r>
        <w:rPr>
          <w:w w:val="102"/>
        </w:rPr>
        <w:t>may</w:t>
      </w:r>
      <w:r>
        <w:t xml:space="preserve"> </w:t>
      </w:r>
      <w:r>
        <w:rPr>
          <w:w w:val="102"/>
        </w:rPr>
        <w:t>be</w:t>
      </w:r>
      <w:r>
        <w:t xml:space="preserve"> </w:t>
      </w:r>
      <w:r>
        <w:rPr>
          <w:w w:val="102"/>
        </w:rPr>
        <w:t>amended</w:t>
      </w:r>
      <w:r>
        <w:t xml:space="preserve"> </w:t>
      </w:r>
      <w:r>
        <w:rPr>
          <w:w w:val="102"/>
        </w:rPr>
        <w:t>by</w:t>
      </w:r>
      <w:r>
        <w:t xml:space="preserve"> </w:t>
      </w:r>
      <w:r>
        <w:rPr>
          <w:w w:val="102"/>
        </w:rPr>
        <w:t>a</w:t>
      </w:r>
      <w:r>
        <w:t xml:space="preserve"> </w:t>
      </w:r>
      <w:r>
        <w:rPr>
          <w:w w:val="102"/>
        </w:rPr>
        <w:t>two</w:t>
      </w:r>
      <w:r>
        <w:rPr>
          <w:w w:val="34"/>
        </w:rPr>
        <w:t>-­‐</w:t>
      </w:r>
      <w:r>
        <w:rPr>
          <w:w w:val="102"/>
        </w:rPr>
        <w:t>thirds</w:t>
      </w:r>
      <w:r>
        <w:t xml:space="preserve"> </w:t>
      </w:r>
      <w:r>
        <w:rPr>
          <w:w w:val="102"/>
        </w:rPr>
        <w:t>majority</w:t>
      </w:r>
      <w:r>
        <w:t xml:space="preserve"> </w:t>
      </w:r>
      <w:r>
        <w:rPr>
          <w:w w:val="102"/>
        </w:rPr>
        <w:t>of</w:t>
      </w:r>
      <w:r>
        <w:t xml:space="preserve"> </w:t>
      </w:r>
      <w:r>
        <w:rPr>
          <w:w w:val="102"/>
        </w:rPr>
        <w:t>the</w:t>
      </w:r>
      <w:r>
        <w:t xml:space="preserve"> </w:t>
      </w:r>
      <w:r>
        <w:rPr>
          <w:w w:val="102"/>
        </w:rPr>
        <w:t>voting</w:t>
      </w:r>
      <w:r>
        <w:t xml:space="preserve"> </w:t>
      </w:r>
      <w:r>
        <w:rPr>
          <w:w w:val="102"/>
        </w:rPr>
        <w:t>members</w:t>
      </w:r>
      <w:r>
        <w:t xml:space="preserve"> </w:t>
      </w:r>
      <w:r>
        <w:rPr>
          <w:w w:val="102"/>
        </w:rPr>
        <w:t>present</w:t>
      </w:r>
      <w:r>
        <w:t xml:space="preserve"> </w:t>
      </w:r>
      <w:r>
        <w:rPr>
          <w:w w:val="102"/>
        </w:rPr>
        <w:t>or</w:t>
      </w:r>
      <w:r>
        <w:t xml:space="preserve"> </w:t>
      </w:r>
      <w:r>
        <w:rPr>
          <w:w w:val="102"/>
        </w:rPr>
        <w:t>voting</w:t>
      </w:r>
      <w:r>
        <w:t xml:space="preserve"> </w:t>
      </w:r>
      <w:r>
        <w:rPr>
          <w:w w:val="102"/>
        </w:rPr>
        <w:t xml:space="preserve">by </w:t>
      </w:r>
      <w:r>
        <w:rPr>
          <w:w w:val="105"/>
        </w:rPr>
        <w:t>proxy at the annual meeting or general membership responding to a ballot.</w:t>
      </w:r>
    </w:p>
    <w:p w14:paraId="01C677CF" w14:textId="77777777" w:rsidR="00263176" w:rsidRDefault="00263176">
      <w:pPr>
        <w:spacing w:line="252" w:lineRule="auto"/>
        <w:sectPr w:rsidR="00263176">
          <w:type w:val="continuous"/>
          <w:pgSz w:w="12240" w:h="15840"/>
          <w:pgMar w:top="1500" w:right="1320" w:bottom="280" w:left="1340" w:header="720" w:footer="720" w:gutter="0"/>
          <w:cols w:space="720"/>
        </w:sectPr>
      </w:pPr>
    </w:p>
    <w:p w14:paraId="35EF0090" w14:textId="77777777" w:rsidR="00263176" w:rsidRDefault="00A0505A">
      <w:pPr>
        <w:pStyle w:val="BodyText"/>
        <w:spacing w:before="89"/>
        <w:ind w:left="102"/>
      </w:pPr>
      <w:r>
        <w:rPr>
          <w:w w:val="102"/>
        </w:rPr>
        <w:lastRenderedPageBreak/>
        <w:t>2</w:t>
      </w:r>
    </w:p>
    <w:p w14:paraId="2CF56F47" w14:textId="77777777" w:rsidR="00263176" w:rsidRDefault="00A0505A">
      <w:pPr>
        <w:pStyle w:val="Heading1"/>
        <w:spacing w:before="3"/>
        <w:ind w:left="4017"/>
      </w:pPr>
      <w:bookmarkStart w:id="0" w:name="_TOC_250001"/>
      <w:bookmarkEnd w:id="0"/>
      <w:r>
        <w:t>BYLAWS</w:t>
      </w:r>
    </w:p>
    <w:p w14:paraId="5EBAD4E7" w14:textId="77777777" w:rsidR="00263176" w:rsidRDefault="00263176">
      <w:pPr>
        <w:pStyle w:val="BodyText"/>
        <w:spacing w:before="4"/>
        <w:rPr>
          <w:b/>
          <w:sz w:val="44"/>
        </w:rPr>
      </w:pPr>
    </w:p>
    <w:p w14:paraId="40868127" w14:textId="77777777" w:rsidR="00263176" w:rsidRDefault="00A0505A">
      <w:pPr>
        <w:pStyle w:val="Heading3"/>
      </w:pPr>
      <w:bookmarkStart w:id="1" w:name="_TOC_250000"/>
      <w:bookmarkEnd w:id="1"/>
      <w:r>
        <w:t>PREAMBLE</w:t>
      </w:r>
    </w:p>
    <w:p w14:paraId="031589D7" w14:textId="77777777" w:rsidR="00263176" w:rsidRDefault="00263176">
      <w:pPr>
        <w:pStyle w:val="BodyText"/>
        <w:spacing w:before="8"/>
        <w:rPr>
          <w:sz w:val="15"/>
        </w:rPr>
      </w:pPr>
    </w:p>
    <w:p w14:paraId="6C55BA52" w14:textId="77777777" w:rsidR="00263176" w:rsidRDefault="00A0505A">
      <w:pPr>
        <w:pStyle w:val="BodyText"/>
        <w:spacing w:before="106" w:line="252" w:lineRule="auto"/>
        <w:ind w:left="102" w:right="162"/>
      </w:pPr>
      <w:r>
        <w:rPr>
          <w:w w:val="105"/>
        </w:rPr>
        <w:t xml:space="preserve">This academy shall be representative of uniformed and civil service physician assistants employed by an agency within the United States Department of Health and Human Services, Department of Homeland Security, or the National Oceanic and Atmospheric Administration. The academy shall also represent PAs employed by federally recognized Native American/Alaskan Indian entities. Retired PAs from these agencies may also </w:t>
      </w:r>
      <w:proofErr w:type="spellStart"/>
      <w:r>
        <w:rPr>
          <w:w w:val="105"/>
        </w:rPr>
        <w:t>belong</w:t>
      </w:r>
      <w:proofErr w:type="spellEnd"/>
      <w:r>
        <w:rPr>
          <w:w w:val="105"/>
        </w:rPr>
        <w:t xml:space="preserve"> and have full voting privileges and be able to hold office. The primary objective</w:t>
      </w:r>
      <w:r>
        <w:rPr>
          <w:spacing w:val="-3"/>
          <w:w w:val="105"/>
        </w:rPr>
        <w:t xml:space="preserve"> </w:t>
      </w:r>
      <w:r>
        <w:rPr>
          <w:w w:val="105"/>
        </w:rPr>
        <w:t>of</w:t>
      </w:r>
      <w:r>
        <w:rPr>
          <w:spacing w:val="-4"/>
          <w:w w:val="105"/>
        </w:rPr>
        <w:t xml:space="preserve"> </w:t>
      </w:r>
      <w:r>
        <w:rPr>
          <w:w w:val="105"/>
        </w:rPr>
        <w:t>this</w:t>
      </w:r>
      <w:r>
        <w:rPr>
          <w:spacing w:val="-4"/>
          <w:w w:val="105"/>
        </w:rPr>
        <w:t xml:space="preserve"> </w:t>
      </w:r>
      <w:r>
        <w:rPr>
          <w:w w:val="105"/>
        </w:rPr>
        <w:t>organization</w:t>
      </w:r>
      <w:r>
        <w:rPr>
          <w:spacing w:val="-2"/>
          <w:w w:val="105"/>
        </w:rPr>
        <w:t xml:space="preserve"> </w:t>
      </w:r>
      <w:r>
        <w:rPr>
          <w:w w:val="105"/>
        </w:rPr>
        <w:t>is</w:t>
      </w:r>
      <w:r>
        <w:rPr>
          <w:spacing w:val="-4"/>
          <w:w w:val="105"/>
        </w:rPr>
        <w:t xml:space="preserve"> </w:t>
      </w:r>
      <w:r>
        <w:rPr>
          <w:w w:val="105"/>
        </w:rPr>
        <w:t>to</w:t>
      </w:r>
      <w:r>
        <w:rPr>
          <w:spacing w:val="-3"/>
          <w:w w:val="105"/>
        </w:rPr>
        <w:t xml:space="preserve"> </w:t>
      </w:r>
      <w:r>
        <w:rPr>
          <w:w w:val="105"/>
        </w:rPr>
        <w:t>enhance</w:t>
      </w:r>
      <w:r>
        <w:rPr>
          <w:spacing w:val="-3"/>
          <w:w w:val="105"/>
        </w:rPr>
        <w:t xml:space="preserve"> </w:t>
      </w:r>
      <w:r>
        <w:rPr>
          <w:w w:val="105"/>
        </w:rPr>
        <w:t>quality</w:t>
      </w:r>
      <w:r>
        <w:rPr>
          <w:spacing w:val="-3"/>
          <w:w w:val="105"/>
        </w:rPr>
        <w:t xml:space="preserve"> </w:t>
      </w:r>
      <w:r>
        <w:rPr>
          <w:w w:val="105"/>
        </w:rPr>
        <w:t>medical</w:t>
      </w:r>
      <w:r>
        <w:rPr>
          <w:spacing w:val="-3"/>
          <w:w w:val="105"/>
        </w:rPr>
        <w:t xml:space="preserve"> </w:t>
      </w:r>
      <w:r>
        <w:rPr>
          <w:w w:val="105"/>
        </w:rPr>
        <w:t>care</w:t>
      </w:r>
      <w:r>
        <w:rPr>
          <w:spacing w:val="-3"/>
          <w:w w:val="105"/>
        </w:rPr>
        <w:t xml:space="preserve"> </w:t>
      </w:r>
      <w:r>
        <w:rPr>
          <w:w w:val="105"/>
        </w:rPr>
        <w:t>through</w:t>
      </w:r>
      <w:r>
        <w:rPr>
          <w:spacing w:val="-3"/>
          <w:w w:val="105"/>
        </w:rPr>
        <w:t xml:space="preserve"> </w:t>
      </w:r>
      <w:r>
        <w:rPr>
          <w:w w:val="105"/>
        </w:rPr>
        <w:t>a</w:t>
      </w:r>
      <w:r>
        <w:rPr>
          <w:spacing w:val="-3"/>
          <w:w w:val="105"/>
        </w:rPr>
        <w:t xml:space="preserve"> </w:t>
      </w:r>
      <w:r>
        <w:rPr>
          <w:w w:val="105"/>
        </w:rPr>
        <w:t>process</w:t>
      </w:r>
      <w:r>
        <w:rPr>
          <w:spacing w:val="-3"/>
          <w:w w:val="105"/>
        </w:rPr>
        <w:t xml:space="preserve"> </w:t>
      </w:r>
      <w:r>
        <w:rPr>
          <w:w w:val="105"/>
        </w:rPr>
        <w:t>of</w:t>
      </w:r>
      <w:r>
        <w:rPr>
          <w:spacing w:val="-4"/>
          <w:w w:val="105"/>
        </w:rPr>
        <w:t xml:space="preserve"> </w:t>
      </w:r>
      <w:r>
        <w:rPr>
          <w:w w:val="105"/>
        </w:rPr>
        <w:t>continuing</w:t>
      </w:r>
      <w:r>
        <w:rPr>
          <w:spacing w:val="-4"/>
          <w:w w:val="105"/>
        </w:rPr>
        <w:t xml:space="preserve"> </w:t>
      </w:r>
      <w:r>
        <w:rPr>
          <w:w w:val="105"/>
        </w:rPr>
        <w:t>medical education both to the membership and to the</w:t>
      </w:r>
      <w:r>
        <w:rPr>
          <w:spacing w:val="9"/>
          <w:w w:val="105"/>
        </w:rPr>
        <w:t xml:space="preserve"> </w:t>
      </w:r>
      <w:r>
        <w:rPr>
          <w:w w:val="105"/>
        </w:rPr>
        <w:t>public.</w:t>
      </w:r>
    </w:p>
    <w:p w14:paraId="2FD9C4FE" w14:textId="77777777" w:rsidR="00263176" w:rsidRDefault="00263176">
      <w:pPr>
        <w:pStyle w:val="BodyText"/>
        <w:rPr>
          <w:sz w:val="26"/>
        </w:rPr>
      </w:pPr>
    </w:p>
    <w:p w14:paraId="50670FBA" w14:textId="77777777" w:rsidR="00263176" w:rsidRDefault="00263176">
      <w:pPr>
        <w:pStyle w:val="BodyText"/>
        <w:rPr>
          <w:sz w:val="26"/>
        </w:rPr>
      </w:pPr>
    </w:p>
    <w:p w14:paraId="1CD3290A" w14:textId="77777777" w:rsidR="00263176" w:rsidRDefault="00A0505A">
      <w:pPr>
        <w:pStyle w:val="Heading4"/>
        <w:spacing w:before="169"/>
      </w:pPr>
      <w:r>
        <w:rPr>
          <w:w w:val="105"/>
        </w:rPr>
        <w:t>Article I Membership</w:t>
      </w:r>
    </w:p>
    <w:p w14:paraId="6BDA2FA2" w14:textId="77777777" w:rsidR="00263176" w:rsidRDefault="00263176">
      <w:pPr>
        <w:pStyle w:val="BodyText"/>
        <w:rPr>
          <w:b/>
          <w:sz w:val="26"/>
        </w:rPr>
      </w:pPr>
    </w:p>
    <w:p w14:paraId="2C62533D" w14:textId="77777777" w:rsidR="00263176" w:rsidRDefault="00A0505A">
      <w:pPr>
        <w:pStyle w:val="BodyText"/>
        <w:spacing w:before="228"/>
        <w:ind w:left="822"/>
      </w:pPr>
      <w:r>
        <w:rPr>
          <w:w w:val="105"/>
        </w:rPr>
        <w:t>Section 1</w:t>
      </w:r>
    </w:p>
    <w:p w14:paraId="53200887" w14:textId="77777777" w:rsidR="00263176" w:rsidRDefault="00263176">
      <w:pPr>
        <w:pStyle w:val="BodyText"/>
        <w:rPr>
          <w:sz w:val="23"/>
        </w:rPr>
      </w:pPr>
    </w:p>
    <w:p w14:paraId="0EF3F3D2" w14:textId="77777777" w:rsidR="00263176" w:rsidRDefault="00A0505A">
      <w:pPr>
        <w:pStyle w:val="BodyText"/>
        <w:spacing w:line="252" w:lineRule="auto"/>
        <w:ind w:left="822" w:right="160"/>
      </w:pPr>
      <w:r>
        <w:rPr>
          <w:w w:val="105"/>
        </w:rPr>
        <w:t>Membership</w:t>
      </w:r>
      <w:r>
        <w:rPr>
          <w:spacing w:val="-4"/>
          <w:w w:val="105"/>
        </w:rPr>
        <w:t xml:space="preserve"> </w:t>
      </w:r>
      <w:r>
        <w:rPr>
          <w:w w:val="105"/>
        </w:rPr>
        <w:t>in</w:t>
      </w:r>
      <w:r>
        <w:rPr>
          <w:spacing w:val="-4"/>
          <w:w w:val="105"/>
        </w:rPr>
        <w:t xml:space="preserve"> </w:t>
      </w:r>
      <w:r>
        <w:rPr>
          <w:w w:val="105"/>
        </w:rPr>
        <w:t>this</w:t>
      </w:r>
      <w:r>
        <w:rPr>
          <w:spacing w:val="-4"/>
          <w:w w:val="105"/>
        </w:rPr>
        <w:t xml:space="preserve"> </w:t>
      </w:r>
      <w:r>
        <w:rPr>
          <w:w w:val="105"/>
        </w:rPr>
        <w:t>organization</w:t>
      </w:r>
      <w:r>
        <w:rPr>
          <w:spacing w:val="-4"/>
          <w:w w:val="105"/>
        </w:rPr>
        <w:t xml:space="preserve"> </w:t>
      </w:r>
      <w:r>
        <w:rPr>
          <w:w w:val="105"/>
        </w:rPr>
        <w:t>shall</w:t>
      </w:r>
      <w:r>
        <w:rPr>
          <w:spacing w:val="-4"/>
          <w:w w:val="105"/>
        </w:rPr>
        <w:t xml:space="preserve"> </w:t>
      </w:r>
      <w:r>
        <w:rPr>
          <w:w w:val="105"/>
        </w:rPr>
        <w:t>consist</w:t>
      </w:r>
      <w:r>
        <w:rPr>
          <w:spacing w:val="-5"/>
          <w:w w:val="105"/>
        </w:rPr>
        <w:t xml:space="preserve"> </w:t>
      </w:r>
      <w:r>
        <w:rPr>
          <w:w w:val="105"/>
        </w:rPr>
        <w:t>of</w:t>
      </w:r>
      <w:r>
        <w:rPr>
          <w:spacing w:val="-4"/>
          <w:w w:val="105"/>
        </w:rPr>
        <w:t xml:space="preserve"> </w:t>
      </w:r>
      <w:r>
        <w:rPr>
          <w:w w:val="105"/>
        </w:rPr>
        <w:t>persons</w:t>
      </w:r>
      <w:r>
        <w:rPr>
          <w:spacing w:val="-4"/>
          <w:w w:val="105"/>
        </w:rPr>
        <w:t xml:space="preserve"> </w:t>
      </w:r>
      <w:r>
        <w:rPr>
          <w:w w:val="105"/>
        </w:rPr>
        <w:t>who</w:t>
      </w:r>
      <w:r>
        <w:rPr>
          <w:spacing w:val="-4"/>
          <w:w w:val="105"/>
        </w:rPr>
        <w:t xml:space="preserve"> </w:t>
      </w:r>
      <w:r>
        <w:rPr>
          <w:w w:val="105"/>
        </w:rPr>
        <w:t>are</w:t>
      </w:r>
      <w:r>
        <w:rPr>
          <w:spacing w:val="-4"/>
          <w:w w:val="105"/>
        </w:rPr>
        <w:t xml:space="preserve"> </w:t>
      </w:r>
      <w:r>
        <w:rPr>
          <w:w w:val="105"/>
        </w:rPr>
        <w:t>cognizant</w:t>
      </w:r>
      <w:r>
        <w:rPr>
          <w:spacing w:val="-4"/>
          <w:w w:val="105"/>
        </w:rPr>
        <w:t xml:space="preserve"> </w:t>
      </w:r>
      <w:r>
        <w:rPr>
          <w:w w:val="105"/>
        </w:rPr>
        <w:t>of</w:t>
      </w:r>
      <w:r>
        <w:rPr>
          <w:spacing w:val="-5"/>
          <w:w w:val="105"/>
        </w:rPr>
        <w:t xml:space="preserve"> </w:t>
      </w:r>
      <w:r>
        <w:rPr>
          <w:w w:val="105"/>
        </w:rPr>
        <w:t>their</w:t>
      </w:r>
      <w:r>
        <w:rPr>
          <w:spacing w:val="-4"/>
          <w:w w:val="105"/>
        </w:rPr>
        <w:t xml:space="preserve"> </w:t>
      </w:r>
      <w:r>
        <w:rPr>
          <w:w w:val="105"/>
        </w:rPr>
        <w:t>obligation</w:t>
      </w:r>
      <w:r>
        <w:rPr>
          <w:spacing w:val="-4"/>
          <w:w w:val="105"/>
        </w:rPr>
        <w:t xml:space="preserve"> </w:t>
      </w:r>
      <w:r>
        <w:rPr>
          <w:w w:val="105"/>
        </w:rPr>
        <w:t>to the public and who meet the requirements for membership prescribed by the Board of Directors as herein</w:t>
      </w:r>
      <w:r>
        <w:rPr>
          <w:spacing w:val="2"/>
          <w:w w:val="105"/>
        </w:rPr>
        <w:t xml:space="preserve"> </w:t>
      </w:r>
      <w:r>
        <w:rPr>
          <w:w w:val="105"/>
        </w:rPr>
        <w:t>defined.</w:t>
      </w:r>
    </w:p>
    <w:p w14:paraId="3FDD6B6C" w14:textId="77777777" w:rsidR="00263176" w:rsidRDefault="00263176">
      <w:pPr>
        <w:pStyle w:val="BodyText"/>
        <w:rPr>
          <w:sz w:val="26"/>
        </w:rPr>
      </w:pPr>
    </w:p>
    <w:p w14:paraId="2C6EE78D" w14:textId="77777777" w:rsidR="00263176" w:rsidRDefault="00A0505A">
      <w:pPr>
        <w:pStyle w:val="BodyText"/>
        <w:spacing w:before="220"/>
        <w:ind w:left="822"/>
      </w:pPr>
      <w:r>
        <w:rPr>
          <w:w w:val="105"/>
        </w:rPr>
        <w:t>Section 2</w:t>
      </w:r>
    </w:p>
    <w:p w14:paraId="35B5D37B" w14:textId="77777777" w:rsidR="00263176" w:rsidRDefault="00263176">
      <w:pPr>
        <w:pStyle w:val="BodyText"/>
        <w:rPr>
          <w:sz w:val="23"/>
        </w:rPr>
      </w:pPr>
    </w:p>
    <w:p w14:paraId="1B7EE58F" w14:textId="77777777" w:rsidR="00263176" w:rsidRDefault="00A0505A">
      <w:pPr>
        <w:pStyle w:val="BodyText"/>
        <w:ind w:left="822"/>
      </w:pPr>
      <w:r>
        <w:rPr>
          <w:w w:val="105"/>
        </w:rPr>
        <w:t>Membership shall consist of (a) fellow members, (b), student members, (c), affiliate members,</w:t>
      </w:r>
    </w:p>
    <w:p w14:paraId="6E396A8D" w14:textId="77777777" w:rsidR="00263176" w:rsidRDefault="00A0505A">
      <w:pPr>
        <w:pStyle w:val="BodyText"/>
        <w:spacing w:before="13" w:line="252" w:lineRule="auto"/>
        <w:ind w:left="848" w:hanging="27"/>
      </w:pPr>
      <w:r>
        <w:rPr>
          <w:w w:val="105"/>
        </w:rPr>
        <w:t xml:space="preserve">(d) </w:t>
      </w:r>
      <w:proofErr w:type="gramStart"/>
      <w:r>
        <w:rPr>
          <w:w w:val="105"/>
        </w:rPr>
        <w:t>honorary</w:t>
      </w:r>
      <w:proofErr w:type="gramEnd"/>
      <w:r>
        <w:rPr>
          <w:w w:val="105"/>
        </w:rPr>
        <w:t xml:space="preserve"> members, and (e) physician members and (f) such other members as may be recognized by the Board of Directors.</w:t>
      </w:r>
    </w:p>
    <w:p w14:paraId="2BB987A1" w14:textId="77777777" w:rsidR="00263176" w:rsidRDefault="00263176">
      <w:pPr>
        <w:pStyle w:val="BodyText"/>
        <w:rPr>
          <w:sz w:val="26"/>
        </w:rPr>
      </w:pPr>
    </w:p>
    <w:p w14:paraId="0794EE41" w14:textId="77777777" w:rsidR="00263176" w:rsidRDefault="00A0505A">
      <w:pPr>
        <w:pStyle w:val="BodyText"/>
        <w:spacing w:before="219"/>
        <w:ind w:left="822"/>
      </w:pPr>
      <w:r>
        <w:rPr>
          <w:w w:val="105"/>
        </w:rPr>
        <w:t>Section 3</w:t>
      </w:r>
    </w:p>
    <w:p w14:paraId="7784E104" w14:textId="77777777" w:rsidR="00263176" w:rsidRDefault="00263176">
      <w:pPr>
        <w:pStyle w:val="BodyText"/>
        <w:rPr>
          <w:sz w:val="23"/>
        </w:rPr>
      </w:pPr>
    </w:p>
    <w:p w14:paraId="3FB95981" w14:textId="13995197" w:rsidR="00263176" w:rsidRDefault="00A0505A">
      <w:pPr>
        <w:pStyle w:val="BodyText"/>
        <w:spacing w:before="1" w:line="249" w:lineRule="auto"/>
        <w:ind w:left="822" w:right="356"/>
      </w:pPr>
      <w:r>
        <w:rPr>
          <w:w w:val="105"/>
        </w:rPr>
        <w:t>A fellow member shall be employed by an agency within the United States Department of Health and Human Services, Department of Homeland Security, National Oceanic and Atmospheric Administration, or a federally recognized American</w:t>
      </w:r>
      <w:r w:rsidR="00CB5F6F">
        <w:rPr>
          <w:w w:val="105"/>
        </w:rPr>
        <w:t xml:space="preserve"> Indian</w:t>
      </w:r>
      <w:r>
        <w:rPr>
          <w:w w:val="105"/>
        </w:rPr>
        <w:t xml:space="preserve">/Alaskan Indian entity, and be a fellow member in </w:t>
      </w:r>
      <w:r w:rsidRPr="00CB5F6F">
        <w:rPr>
          <w:w w:val="105"/>
        </w:rPr>
        <w:t>good standing of the American Academy of Physician Assistants</w:t>
      </w:r>
      <w:r>
        <w:rPr>
          <w:w w:val="105"/>
        </w:rPr>
        <w:t xml:space="preserve">, or be eligible for fellow membership and can verify </w:t>
      </w:r>
      <w:r w:rsidR="001D2C28">
        <w:rPr>
          <w:w w:val="105"/>
        </w:rPr>
        <w:t>AAPA</w:t>
      </w:r>
      <w:r>
        <w:rPr>
          <w:w w:val="105"/>
        </w:rPr>
        <w:t xml:space="preserve"> membership </w:t>
      </w:r>
      <w:r w:rsidR="00CB5F6F">
        <w:rPr>
          <w:w w:val="105"/>
        </w:rPr>
        <w:t>at the time of application.</w:t>
      </w:r>
    </w:p>
    <w:p w14:paraId="44AB77DD" w14:textId="77777777" w:rsidR="00263176" w:rsidRDefault="00263176">
      <w:pPr>
        <w:pStyle w:val="BodyText"/>
        <w:spacing w:before="6"/>
        <w:rPr>
          <w:sz w:val="22"/>
        </w:rPr>
      </w:pPr>
    </w:p>
    <w:p w14:paraId="01223680" w14:textId="7BDBDC87" w:rsidR="00263176" w:rsidRDefault="00A0505A">
      <w:pPr>
        <w:pStyle w:val="BodyText"/>
        <w:spacing w:line="252" w:lineRule="auto"/>
        <w:ind w:left="822" w:right="116"/>
        <w:jc w:val="both"/>
      </w:pPr>
      <w:r>
        <w:rPr>
          <w:w w:val="102"/>
        </w:rPr>
        <w:t>A</w:t>
      </w:r>
      <w:r>
        <w:t xml:space="preserve"> </w:t>
      </w:r>
      <w:r>
        <w:rPr>
          <w:w w:val="102"/>
        </w:rPr>
        <w:t>non</w:t>
      </w:r>
      <w:r>
        <w:rPr>
          <w:w w:val="34"/>
        </w:rPr>
        <w:t>-­‐</w:t>
      </w:r>
      <w:r>
        <w:rPr>
          <w:w w:val="102"/>
        </w:rPr>
        <w:t>fellow</w:t>
      </w:r>
      <w:r>
        <w:t xml:space="preserve"> </w:t>
      </w:r>
      <w:r>
        <w:rPr>
          <w:w w:val="102"/>
        </w:rPr>
        <w:t>member</w:t>
      </w:r>
      <w:r>
        <w:t xml:space="preserve"> </w:t>
      </w:r>
      <w:r>
        <w:rPr>
          <w:w w:val="102"/>
        </w:rPr>
        <w:t>will</w:t>
      </w:r>
      <w:r>
        <w:t xml:space="preserve"> </w:t>
      </w:r>
      <w:r>
        <w:rPr>
          <w:w w:val="102"/>
        </w:rPr>
        <w:t>be</w:t>
      </w:r>
      <w:r>
        <w:t xml:space="preserve"> </w:t>
      </w:r>
      <w:r>
        <w:rPr>
          <w:w w:val="102"/>
        </w:rPr>
        <w:t>defined</w:t>
      </w:r>
      <w:r>
        <w:t xml:space="preserve"> </w:t>
      </w:r>
      <w:r>
        <w:rPr>
          <w:w w:val="102"/>
        </w:rPr>
        <w:t>as</w:t>
      </w:r>
      <w:r>
        <w:t xml:space="preserve"> </w:t>
      </w:r>
      <w:r>
        <w:rPr>
          <w:w w:val="102"/>
        </w:rPr>
        <w:t>a</w:t>
      </w:r>
      <w:r>
        <w:t xml:space="preserve"> </w:t>
      </w:r>
      <w:r>
        <w:rPr>
          <w:w w:val="102"/>
        </w:rPr>
        <w:t>PHSAPA</w:t>
      </w:r>
      <w:r>
        <w:t xml:space="preserve"> </w:t>
      </w:r>
      <w:r>
        <w:rPr>
          <w:w w:val="102"/>
        </w:rPr>
        <w:t>member</w:t>
      </w:r>
      <w:r>
        <w:t xml:space="preserve"> </w:t>
      </w:r>
      <w:r>
        <w:rPr>
          <w:w w:val="102"/>
        </w:rPr>
        <w:t>who</w:t>
      </w:r>
      <w:r>
        <w:t xml:space="preserve"> </w:t>
      </w:r>
      <w:r>
        <w:rPr>
          <w:w w:val="102"/>
        </w:rPr>
        <w:t>either</w:t>
      </w:r>
      <w:r>
        <w:t xml:space="preserve"> </w:t>
      </w:r>
      <w:r>
        <w:rPr>
          <w:w w:val="102"/>
        </w:rPr>
        <w:t>has</w:t>
      </w:r>
      <w:r>
        <w:t xml:space="preserve"> </w:t>
      </w:r>
      <w:r>
        <w:rPr>
          <w:w w:val="102"/>
        </w:rPr>
        <w:t>decided</w:t>
      </w:r>
      <w:r>
        <w:t xml:space="preserve"> </w:t>
      </w:r>
      <w:r>
        <w:rPr>
          <w:w w:val="102"/>
        </w:rPr>
        <w:t>to</w:t>
      </w:r>
      <w:r>
        <w:t xml:space="preserve"> </w:t>
      </w:r>
      <w:r>
        <w:rPr>
          <w:w w:val="102"/>
        </w:rPr>
        <w:t>not</w:t>
      </w:r>
      <w:r>
        <w:t xml:space="preserve"> </w:t>
      </w:r>
      <w:r>
        <w:rPr>
          <w:w w:val="102"/>
        </w:rPr>
        <w:t>join the</w:t>
      </w:r>
      <w:r>
        <w:t xml:space="preserve"> </w:t>
      </w:r>
      <w:r>
        <w:rPr>
          <w:w w:val="102"/>
        </w:rPr>
        <w:t>AAPA</w:t>
      </w:r>
      <w:r>
        <w:t xml:space="preserve"> </w:t>
      </w:r>
      <w:r>
        <w:rPr>
          <w:w w:val="102"/>
        </w:rPr>
        <w:t>or</w:t>
      </w:r>
      <w:r>
        <w:t xml:space="preserve"> </w:t>
      </w:r>
      <w:r>
        <w:rPr>
          <w:w w:val="102"/>
        </w:rPr>
        <w:t>cannot</w:t>
      </w:r>
      <w:r>
        <w:t xml:space="preserve"> </w:t>
      </w:r>
      <w:r>
        <w:rPr>
          <w:w w:val="102"/>
        </w:rPr>
        <w:t>join</w:t>
      </w:r>
      <w:r>
        <w:t xml:space="preserve"> </w:t>
      </w:r>
      <w:r>
        <w:rPr>
          <w:w w:val="102"/>
        </w:rPr>
        <w:t>the</w:t>
      </w:r>
      <w:r>
        <w:t xml:space="preserve"> </w:t>
      </w:r>
      <w:r>
        <w:rPr>
          <w:w w:val="102"/>
        </w:rPr>
        <w:t>AAPA.</w:t>
      </w:r>
      <w:r>
        <w:t xml:space="preserve"> </w:t>
      </w:r>
      <w:r>
        <w:rPr>
          <w:w w:val="102"/>
        </w:rPr>
        <w:t>All</w:t>
      </w:r>
      <w:r>
        <w:t xml:space="preserve"> </w:t>
      </w:r>
      <w:r>
        <w:rPr>
          <w:w w:val="102"/>
        </w:rPr>
        <w:t>non</w:t>
      </w:r>
      <w:r>
        <w:rPr>
          <w:w w:val="34"/>
        </w:rPr>
        <w:t>-­‐</w:t>
      </w:r>
      <w:r>
        <w:rPr>
          <w:w w:val="102"/>
        </w:rPr>
        <w:t>fellow</w:t>
      </w:r>
      <w:r>
        <w:t xml:space="preserve"> </w:t>
      </w:r>
      <w:r>
        <w:rPr>
          <w:w w:val="102"/>
        </w:rPr>
        <w:t>members</w:t>
      </w:r>
      <w:r>
        <w:t xml:space="preserve"> </w:t>
      </w:r>
      <w:r>
        <w:rPr>
          <w:w w:val="102"/>
        </w:rPr>
        <w:t>can</w:t>
      </w:r>
      <w:r>
        <w:t xml:space="preserve"> </w:t>
      </w:r>
      <w:r>
        <w:rPr>
          <w:w w:val="102"/>
        </w:rPr>
        <w:t>be</w:t>
      </w:r>
      <w:r>
        <w:t xml:space="preserve"> </w:t>
      </w:r>
      <w:r>
        <w:rPr>
          <w:w w:val="102"/>
        </w:rPr>
        <w:t>active</w:t>
      </w:r>
      <w:r>
        <w:t xml:space="preserve"> </w:t>
      </w:r>
      <w:r>
        <w:rPr>
          <w:w w:val="102"/>
        </w:rPr>
        <w:t>in</w:t>
      </w:r>
      <w:r>
        <w:t xml:space="preserve"> </w:t>
      </w:r>
      <w:r>
        <w:rPr>
          <w:w w:val="102"/>
        </w:rPr>
        <w:t>PHSAPA</w:t>
      </w:r>
      <w:r>
        <w:t xml:space="preserve"> </w:t>
      </w:r>
      <w:r>
        <w:rPr>
          <w:w w:val="102"/>
        </w:rPr>
        <w:t>affairs</w:t>
      </w:r>
      <w:r>
        <w:t xml:space="preserve"> </w:t>
      </w:r>
      <w:r>
        <w:rPr>
          <w:w w:val="102"/>
        </w:rPr>
        <w:t xml:space="preserve">but </w:t>
      </w:r>
      <w:r>
        <w:rPr>
          <w:w w:val="105"/>
        </w:rPr>
        <w:t>cannot hold office and may not participate in issues relating to the AAPA, such as the following: voting for HOD delegates, submitting resolutions, or representing the PHSAPA at the AAPA House of Delegates or other AAPA sponsored events/conferences.</w:t>
      </w:r>
    </w:p>
    <w:p w14:paraId="18917E7B" w14:textId="77777777" w:rsidR="00263176" w:rsidRDefault="00263176">
      <w:pPr>
        <w:spacing w:line="252" w:lineRule="auto"/>
        <w:jc w:val="both"/>
        <w:sectPr w:rsidR="00263176">
          <w:pgSz w:w="12240" w:h="15840"/>
          <w:pgMar w:top="1360" w:right="1320" w:bottom="280" w:left="1340" w:header="720" w:footer="720" w:gutter="0"/>
          <w:cols w:space="720"/>
        </w:sectPr>
      </w:pPr>
    </w:p>
    <w:p w14:paraId="20ADEE15" w14:textId="77777777" w:rsidR="00263176" w:rsidRDefault="00A0505A">
      <w:pPr>
        <w:pStyle w:val="BodyText"/>
        <w:spacing w:before="89"/>
        <w:ind w:left="102"/>
      </w:pPr>
      <w:r>
        <w:rPr>
          <w:w w:val="102"/>
        </w:rPr>
        <w:lastRenderedPageBreak/>
        <w:t>3</w:t>
      </w:r>
    </w:p>
    <w:p w14:paraId="4B935FDA" w14:textId="77777777" w:rsidR="00263176" w:rsidRDefault="00A0505A">
      <w:pPr>
        <w:pStyle w:val="BodyText"/>
        <w:spacing w:before="12"/>
        <w:ind w:left="822"/>
      </w:pPr>
      <w:r>
        <w:rPr>
          <w:w w:val="105"/>
        </w:rPr>
        <w:t>Section 4</w:t>
      </w:r>
    </w:p>
    <w:p w14:paraId="6FD10393" w14:textId="77777777" w:rsidR="00263176" w:rsidRDefault="00263176">
      <w:pPr>
        <w:pStyle w:val="BodyText"/>
        <w:rPr>
          <w:sz w:val="23"/>
        </w:rPr>
      </w:pPr>
    </w:p>
    <w:p w14:paraId="40830A99" w14:textId="4AFE24EE" w:rsidR="00263176" w:rsidRDefault="00A0505A">
      <w:pPr>
        <w:pStyle w:val="BodyText"/>
        <w:spacing w:line="252" w:lineRule="auto"/>
        <w:ind w:left="822" w:right="54"/>
      </w:pPr>
      <w:r>
        <w:rPr>
          <w:w w:val="105"/>
        </w:rPr>
        <w:t xml:space="preserve">A student member shall be enrolled in an Accreditation Review </w:t>
      </w:r>
      <w:r w:rsidR="001D2C28">
        <w:rPr>
          <w:w w:val="105"/>
        </w:rPr>
        <w:t>C</w:t>
      </w:r>
      <w:r>
        <w:rPr>
          <w:w w:val="105"/>
        </w:rPr>
        <w:t xml:space="preserve">ommission on Education for the </w:t>
      </w:r>
      <w:r>
        <w:rPr>
          <w:w w:val="102"/>
        </w:rPr>
        <w:t>PA,</w:t>
      </w:r>
      <w:r>
        <w:t xml:space="preserve"> </w:t>
      </w:r>
      <w:r>
        <w:rPr>
          <w:w w:val="102"/>
        </w:rPr>
        <w:t>Inc.</w:t>
      </w:r>
      <w:r>
        <w:t xml:space="preserve"> </w:t>
      </w:r>
      <w:r>
        <w:rPr>
          <w:w w:val="102"/>
        </w:rPr>
        <w:t>(ARC</w:t>
      </w:r>
      <w:r>
        <w:rPr>
          <w:w w:val="34"/>
        </w:rPr>
        <w:t>-­‐</w:t>
      </w:r>
      <w:r>
        <w:rPr>
          <w:w w:val="102"/>
        </w:rPr>
        <w:t>PA)</w:t>
      </w:r>
      <w:r>
        <w:t xml:space="preserve"> </w:t>
      </w:r>
      <w:r>
        <w:rPr>
          <w:w w:val="102"/>
        </w:rPr>
        <w:t>approved</w:t>
      </w:r>
      <w:r>
        <w:t xml:space="preserve"> </w:t>
      </w:r>
      <w:r>
        <w:rPr>
          <w:w w:val="102"/>
        </w:rPr>
        <w:t>physician</w:t>
      </w:r>
      <w:r>
        <w:t xml:space="preserve"> </w:t>
      </w:r>
      <w:r>
        <w:rPr>
          <w:w w:val="102"/>
        </w:rPr>
        <w:t>assistant</w:t>
      </w:r>
      <w:r>
        <w:t xml:space="preserve"> </w:t>
      </w:r>
      <w:r>
        <w:rPr>
          <w:w w:val="102"/>
        </w:rPr>
        <w:t>training</w:t>
      </w:r>
      <w:r>
        <w:t xml:space="preserve"> </w:t>
      </w:r>
      <w:r>
        <w:rPr>
          <w:w w:val="102"/>
        </w:rPr>
        <w:t>program.</w:t>
      </w:r>
      <w:r>
        <w:t xml:space="preserve">  </w:t>
      </w:r>
      <w:r>
        <w:rPr>
          <w:w w:val="102"/>
        </w:rPr>
        <w:t>Student</w:t>
      </w:r>
      <w:r>
        <w:t xml:space="preserve"> </w:t>
      </w:r>
      <w:r>
        <w:rPr>
          <w:w w:val="102"/>
        </w:rPr>
        <w:t>members</w:t>
      </w:r>
      <w:r>
        <w:t xml:space="preserve"> </w:t>
      </w:r>
      <w:r>
        <w:rPr>
          <w:w w:val="102"/>
        </w:rPr>
        <w:t>shall</w:t>
      </w:r>
      <w:r>
        <w:t xml:space="preserve"> </w:t>
      </w:r>
      <w:r>
        <w:rPr>
          <w:w w:val="102"/>
        </w:rPr>
        <w:t xml:space="preserve">be </w:t>
      </w:r>
      <w:r>
        <w:rPr>
          <w:w w:val="105"/>
        </w:rPr>
        <w:t>entitled to the privilege of the floor of the Academy but have no vote nor hold any office except that one student member shall be elected by his/her peers to the Board, enjoying all rights and privileges including formal vot</w:t>
      </w:r>
      <w:r w:rsidR="00CF6CC0">
        <w:rPr>
          <w:w w:val="105"/>
        </w:rPr>
        <w:t xml:space="preserve">e during board proceedings. </w:t>
      </w:r>
      <w:r>
        <w:rPr>
          <w:w w:val="105"/>
        </w:rPr>
        <w:t>.</w:t>
      </w:r>
    </w:p>
    <w:p w14:paraId="7E3A7482" w14:textId="77777777" w:rsidR="00263176" w:rsidRDefault="00263176">
      <w:pPr>
        <w:pStyle w:val="BodyText"/>
        <w:rPr>
          <w:sz w:val="26"/>
        </w:rPr>
      </w:pPr>
    </w:p>
    <w:p w14:paraId="239492C5" w14:textId="77777777" w:rsidR="00263176" w:rsidRDefault="00A0505A">
      <w:pPr>
        <w:pStyle w:val="BodyText"/>
        <w:spacing w:before="214"/>
        <w:ind w:left="822"/>
      </w:pPr>
      <w:r>
        <w:rPr>
          <w:w w:val="105"/>
        </w:rPr>
        <w:t>Section 5</w:t>
      </w:r>
    </w:p>
    <w:p w14:paraId="15CF46A4" w14:textId="77777777" w:rsidR="00263176" w:rsidRDefault="00263176">
      <w:pPr>
        <w:pStyle w:val="BodyText"/>
        <w:rPr>
          <w:sz w:val="23"/>
        </w:rPr>
      </w:pPr>
    </w:p>
    <w:p w14:paraId="4BD5C876" w14:textId="77777777" w:rsidR="00263176" w:rsidRDefault="00A0505A">
      <w:pPr>
        <w:pStyle w:val="BodyText"/>
        <w:spacing w:before="1" w:line="252" w:lineRule="auto"/>
        <w:ind w:left="822"/>
      </w:pPr>
      <w:r>
        <w:rPr>
          <w:w w:val="105"/>
        </w:rPr>
        <w:t>An affiliate member shall be a person from the health professions who desires to associate with the academy and who is approved by the Board. Affiliate members shall be entitled to the privilege of the floor but shall not be entitled to vote nor to hold office.</w:t>
      </w:r>
    </w:p>
    <w:p w14:paraId="63782A43" w14:textId="77777777" w:rsidR="00263176" w:rsidRDefault="00263176">
      <w:pPr>
        <w:pStyle w:val="BodyText"/>
        <w:rPr>
          <w:sz w:val="26"/>
        </w:rPr>
      </w:pPr>
    </w:p>
    <w:p w14:paraId="13FA2C8D" w14:textId="77777777" w:rsidR="00263176" w:rsidRDefault="00A0505A">
      <w:pPr>
        <w:pStyle w:val="BodyText"/>
        <w:spacing w:before="219"/>
        <w:ind w:left="822"/>
      </w:pPr>
      <w:r>
        <w:rPr>
          <w:w w:val="105"/>
        </w:rPr>
        <w:t>Section 6</w:t>
      </w:r>
    </w:p>
    <w:p w14:paraId="7F8BD963" w14:textId="77777777" w:rsidR="00263176" w:rsidRDefault="00263176">
      <w:pPr>
        <w:pStyle w:val="BodyText"/>
        <w:rPr>
          <w:sz w:val="23"/>
        </w:rPr>
      </w:pPr>
    </w:p>
    <w:p w14:paraId="60248BE2" w14:textId="47910C36" w:rsidR="00263176" w:rsidRDefault="00A0505A" w:rsidP="00096041">
      <w:pPr>
        <w:pStyle w:val="BodyText"/>
        <w:spacing w:line="252" w:lineRule="auto"/>
        <w:ind w:left="822" w:right="354"/>
      </w:pPr>
      <w:r>
        <w:rPr>
          <w:w w:val="105"/>
        </w:rPr>
        <w:t xml:space="preserve">An honorary member shall be a person who has rendered distinguished service to the Physician Assistant </w:t>
      </w:r>
      <w:r w:rsidR="001D2C28">
        <w:rPr>
          <w:w w:val="105"/>
        </w:rPr>
        <w:t xml:space="preserve">profession </w:t>
      </w:r>
      <w:r>
        <w:rPr>
          <w:w w:val="105"/>
        </w:rPr>
        <w:t>and/or to the Academy. Such members shall be nominated by an active academy member, approved by the Board of Directors within one (1) year, and approved by the general membership</w:t>
      </w:r>
      <w:r w:rsidR="00096041">
        <w:rPr>
          <w:w w:val="105"/>
        </w:rPr>
        <w:t xml:space="preserve"> during a special election</w:t>
      </w:r>
      <w:r>
        <w:rPr>
          <w:w w:val="105"/>
        </w:rPr>
        <w:t>. They shall be entitled to the privilege of the floor but</w:t>
      </w:r>
      <w:r w:rsidR="001D2C28">
        <w:rPr>
          <w:w w:val="105"/>
        </w:rPr>
        <w:t xml:space="preserve"> </w:t>
      </w:r>
      <w:r>
        <w:rPr>
          <w:w w:val="105"/>
        </w:rPr>
        <w:t>shall not be entitled to vote nor to hold office. They shall be exempt from the payment of dues.</w:t>
      </w:r>
    </w:p>
    <w:p w14:paraId="75173E5B" w14:textId="77777777" w:rsidR="00263176" w:rsidRDefault="00263176">
      <w:pPr>
        <w:pStyle w:val="BodyText"/>
        <w:rPr>
          <w:sz w:val="26"/>
        </w:rPr>
      </w:pPr>
    </w:p>
    <w:p w14:paraId="17C0206C" w14:textId="77777777" w:rsidR="00263176" w:rsidRDefault="00A0505A">
      <w:pPr>
        <w:pStyle w:val="BodyText"/>
        <w:spacing w:before="233"/>
        <w:ind w:left="822"/>
      </w:pPr>
      <w:r>
        <w:rPr>
          <w:w w:val="105"/>
        </w:rPr>
        <w:t>Section 7</w:t>
      </w:r>
    </w:p>
    <w:p w14:paraId="40A89059" w14:textId="77777777" w:rsidR="00263176" w:rsidRDefault="00263176">
      <w:pPr>
        <w:pStyle w:val="BodyText"/>
        <w:rPr>
          <w:sz w:val="23"/>
        </w:rPr>
      </w:pPr>
    </w:p>
    <w:p w14:paraId="1DB67A41" w14:textId="77777777" w:rsidR="00263176" w:rsidRDefault="00A0505A">
      <w:pPr>
        <w:pStyle w:val="BodyText"/>
        <w:spacing w:line="249" w:lineRule="auto"/>
        <w:ind w:left="822" w:right="116"/>
      </w:pPr>
      <w:r>
        <w:rPr>
          <w:w w:val="105"/>
        </w:rPr>
        <w:t>A physician member of the public Health Service Academy of Physician Assistants shall be a doctor of medicine or osteopathy who wishes to associate with the Academy. They shall have the privilege of the floor but shall not be entitled to vote nor hold office. They shall not be exempt from paying dues.</w:t>
      </w:r>
    </w:p>
    <w:p w14:paraId="7C7CD3DF" w14:textId="77777777" w:rsidR="00263176" w:rsidRDefault="00263176">
      <w:pPr>
        <w:pStyle w:val="BodyText"/>
        <w:rPr>
          <w:sz w:val="26"/>
        </w:rPr>
      </w:pPr>
    </w:p>
    <w:p w14:paraId="5BD8FE0F" w14:textId="77777777" w:rsidR="00263176" w:rsidRDefault="00A0505A">
      <w:pPr>
        <w:pStyle w:val="BodyText"/>
        <w:spacing w:before="225"/>
        <w:ind w:left="822"/>
      </w:pPr>
      <w:r>
        <w:rPr>
          <w:w w:val="105"/>
        </w:rPr>
        <w:t>Section 8</w:t>
      </w:r>
    </w:p>
    <w:p w14:paraId="2E975C98" w14:textId="77777777" w:rsidR="00263176" w:rsidRDefault="00263176">
      <w:pPr>
        <w:pStyle w:val="BodyText"/>
        <w:rPr>
          <w:sz w:val="23"/>
        </w:rPr>
      </w:pPr>
    </w:p>
    <w:p w14:paraId="7FC7F035" w14:textId="7E42E8F1" w:rsidR="00263176" w:rsidRDefault="00A0505A">
      <w:pPr>
        <w:pStyle w:val="BodyText"/>
        <w:spacing w:line="252" w:lineRule="auto"/>
        <w:ind w:left="822"/>
      </w:pPr>
      <w:r>
        <w:rPr>
          <w:w w:val="105"/>
        </w:rPr>
        <w:t xml:space="preserve">All applications for memberships shall be made in writing on application forms provided by this organization. The application will be reviewed and approved or rejected by the </w:t>
      </w:r>
      <w:r w:rsidR="00CF6CC0">
        <w:rPr>
          <w:w w:val="105"/>
        </w:rPr>
        <w:t>officers of the board, or a board approved membership committee</w:t>
      </w:r>
      <w:r>
        <w:rPr>
          <w:w w:val="105"/>
        </w:rPr>
        <w:t>. Appeals will be acted upon by the Board of Directors whose decision will be final.</w:t>
      </w:r>
    </w:p>
    <w:p w14:paraId="34571BEA" w14:textId="77777777" w:rsidR="00263176" w:rsidRDefault="00263176">
      <w:pPr>
        <w:pStyle w:val="BodyText"/>
        <w:rPr>
          <w:sz w:val="26"/>
        </w:rPr>
      </w:pPr>
    </w:p>
    <w:p w14:paraId="0CD6A0D3" w14:textId="77777777" w:rsidR="00263176" w:rsidRDefault="00A0505A">
      <w:pPr>
        <w:pStyle w:val="BodyText"/>
        <w:spacing w:before="219"/>
        <w:ind w:left="822"/>
      </w:pPr>
      <w:r>
        <w:rPr>
          <w:w w:val="105"/>
        </w:rPr>
        <w:t>Section 9</w:t>
      </w:r>
    </w:p>
    <w:p w14:paraId="20E476B3" w14:textId="77777777" w:rsidR="00263176" w:rsidRDefault="00263176">
      <w:pPr>
        <w:pStyle w:val="BodyText"/>
        <w:rPr>
          <w:sz w:val="23"/>
        </w:rPr>
      </w:pPr>
    </w:p>
    <w:p w14:paraId="77AA85C5" w14:textId="45478C30" w:rsidR="00263176" w:rsidRDefault="00A0505A">
      <w:pPr>
        <w:pStyle w:val="BodyText"/>
        <w:spacing w:before="1" w:line="252" w:lineRule="auto"/>
        <w:ind w:left="822" w:right="374"/>
        <w:jc w:val="both"/>
      </w:pPr>
      <w:r>
        <w:rPr>
          <w:w w:val="105"/>
        </w:rPr>
        <w:t xml:space="preserve">Any member who is under sentence of suspension or expulsion </w:t>
      </w:r>
      <w:r w:rsidR="008F5EC7">
        <w:rPr>
          <w:w w:val="105"/>
        </w:rPr>
        <w:t xml:space="preserve">of the AAPA </w:t>
      </w:r>
      <w:r>
        <w:rPr>
          <w:w w:val="105"/>
        </w:rPr>
        <w:t>shall not be entitled to any of the</w:t>
      </w:r>
      <w:r>
        <w:rPr>
          <w:spacing w:val="-3"/>
          <w:w w:val="105"/>
        </w:rPr>
        <w:t xml:space="preserve"> </w:t>
      </w:r>
      <w:r>
        <w:rPr>
          <w:w w:val="105"/>
        </w:rPr>
        <w:t>rights</w:t>
      </w:r>
      <w:r>
        <w:rPr>
          <w:spacing w:val="-3"/>
          <w:w w:val="105"/>
        </w:rPr>
        <w:t xml:space="preserve"> </w:t>
      </w:r>
      <w:r>
        <w:rPr>
          <w:w w:val="105"/>
        </w:rPr>
        <w:t>or</w:t>
      </w:r>
      <w:r>
        <w:rPr>
          <w:spacing w:val="-3"/>
          <w:w w:val="105"/>
        </w:rPr>
        <w:t xml:space="preserve"> </w:t>
      </w:r>
      <w:r>
        <w:rPr>
          <w:w w:val="105"/>
        </w:rPr>
        <w:t>benefits</w:t>
      </w:r>
      <w:r>
        <w:rPr>
          <w:spacing w:val="-3"/>
          <w:w w:val="105"/>
        </w:rPr>
        <w:t xml:space="preserve"> </w:t>
      </w:r>
      <w:r>
        <w:rPr>
          <w:w w:val="105"/>
        </w:rPr>
        <w:t>of</w:t>
      </w:r>
      <w:r>
        <w:rPr>
          <w:spacing w:val="-4"/>
          <w:w w:val="105"/>
        </w:rPr>
        <w:t xml:space="preserve"> </w:t>
      </w:r>
      <w:r w:rsidR="008F5EC7">
        <w:rPr>
          <w:w w:val="105"/>
        </w:rPr>
        <w:t>the Academy</w:t>
      </w:r>
      <w:r>
        <w:rPr>
          <w:w w:val="105"/>
        </w:rPr>
        <w:t>,</w:t>
      </w:r>
      <w:r>
        <w:rPr>
          <w:spacing w:val="-3"/>
          <w:w w:val="105"/>
        </w:rPr>
        <w:t xml:space="preserve"> </w:t>
      </w:r>
      <w:r>
        <w:rPr>
          <w:w w:val="105"/>
        </w:rPr>
        <w:t>nor</w:t>
      </w:r>
      <w:r>
        <w:rPr>
          <w:spacing w:val="-3"/>
          <w:w w:val="105"/>
        </w:rPr>
        <w:t xml:space="preserve"> </w:t>
      </w:r>
      <w:r>
        <w:rPr>
          <w:w w:val="105"/>
        </w:rPr>
        <w:t>be</w:t>
      </w:r>
      <w:r>
        <w:rPr>
          <w:spacing w:val="-2"/>
          <w:w w:val="105"/>
        </w:rPr>
        <w:t xml:space="preserve"> </w:t>
      </w:r>
      <w:r>
        <w:rPr>
          <w:w w:val="105"/>
        </w:rPr>
        <w:t>permitted</w:t>
      </w:r>
      <w:r>
        <w:rPr>
          <w:spacing w:val="-3"/>
          <w:w w:val="105"/>
        </w:rPr>
        <w:t xml:space="preserve"> </w:t>
      </w:r>
      <w:r>
        <w:rPr>
          <w:w w:val="105"/>
        </w:rPr>
        <w:t>to</w:t>
      </w:r>
      <w:r>
        <w:rPr>
          <w:spacing w:val="-2"/>
          <w:w w:val="105"/>
        </w:rPr>
        <w:t xml:space="preserve"> </w:t>
      </w:r>
      <w:r>
        <w:rPr>
          <w:w w:val="105"/>
        </w:rPr>
        <w:t>take</w:t>
      </w:r>
      <w:r>
        <w:rPr>
          <w:spacing w:val="-2"/>
          <w:w w:val="105"/>
        </w:rPr>
        <w:t xml:space="preserve"> </w:t>
      </w:r>
      <w:r>
        <w:rPr>
          <w:w w:val="105"/>
        </w:rPr>
        <w:t>part</w:t>
      </w:r>
      <w:r>
        <w:rPr>
          <w:spacing w:val="-4"/>
          <w:w w:val="105"/>
        </w:rPr>
        <w:t xml:space="preserve"> </w:t>
      </w:r>
      <w:r>
        <w:rPr>
          <w:w w:val="105"/>
        </w:rPr>
        <w:t>in</w:t>
      </w:r>
      <w:r>
        <w:rPr>
          <w:spacing w:val="-2"/>
          <w:w w:val="105"/>
        </w:rPr>
        <w:t xml:space="preserve"> </w:t>
      </w:r>
      <w:r>
        <w:rPr>
          <w:w w:val="105"/>
        </w:rPr>
        <w:t>any</w:t>
      </w:r>
      <w:r>
        <w:rPr>
          <w:spacing w:val="-2"/>
          <w:w w:val="105"/>
        </w:rPr>
        <w:t xml:space="preserve"> </w:t>
      </w:r>
      <w:r>
        <w:rPr>
          <w:w w:val="105"/>
        </w:rPr>
        <w:t>of</w:t>
      </w:r>
      <w:r>
        <w:rPr>
          <w:spacing w:val="-5"/>
          <w:w w:val="105"/>
        </w:rPr>
        <w:t xml:space="preserve"> </w:t>
      </w:r>
      <w:r>
        <w:rPr>
          <w:w w:val="105"/>
        </w:rPr>
        <w:t>the</w:t>
      </w:r>
      <w:r>
        <w:rPr>
          <w:spacing w:val="-2"/>
          <w:w w:val="105"/>
        </w:rPr>
        <w:t xml:space="preserve"> </w:t>
      </w:r>
      <w:r>
        <w:rPr>
          <w:w w:val="105"/>
        </w:rPr>
        <w:t>proceedings until he/she has been</w:t>
      </w:r>
      <w:r>
        <w:rPr>
          <w:spacing w:val="3"/>
          <w:w w:val="105"/>
        </w:rPr>
        <w:t xml:space="preserve"> </w:t>
      </w:r>
      <w:r>
        <w:rPr>
          <w:w w:val="105"/>
        </w:rPr>
        <w:t>reinstated.</w:t>
      </w:r>
    </w:p>
    <w:p w14:paraId="63DAC11D" w14:textId="77777777" w:rsidR="00263176" w:rsidRDefault="00263176">
      <w:pPr>
        <w:spacing w:line="252" w:lineRule="auto"/>
        <w:jc w:val="both"/>
        <w:sectPr w:rsidR="00263176">
          <w:pgSz w:w="12240" w:h="15840"/>
          <w:pgMar w:top="1360" w:right="1320" w:bottom="280" w:left="1340" w:header="720" w:footer="720" w:gutter="0"/>
          <w:cols w:space="720"/>
        </w:sectPr>
      </w:pPr>
    </w:p>
    <w:p w14:paraId="5A2F5AC3" w14:textId="77777777" w:rsidR="00263176" w:rsidRDefault="00A0505A">
      <w:pPr>
        <w:pStyle w:val="BodyText"/>
        <w:spacing w:before="89"/>
        <w:ind w:left="102"/>
      </w:pPr>
      <w:r>
        <w:rPr>
          <w:w w:val="102"/>
        </w:rPr>
        <w:lastRenderedPageBreak/>
        <w:t>4</w:t>
      </w:r>
    </w:p>
    <w:p w14:paraId="65B9D3E3" w14:textId="77777777" w:rsidR="00263176" w:rsidRDefault="00A0505A">
      <w:pPr>
        <w:pStyle w:val="BodyText"/>
        <w:spacing w:before="12"/>
        <w:ind w:left="822"/>
      </w:pPr>
      <w:r>
        <w:rPr>
          <w:w w:val="105"/>
        </w:rPr>
        <w:t>Section 10</w:t>
      </w:r>
    </w:p>
    <w:p w14:paraId="25029EA2" w14:textId="77777777" w:rsidR="00263176" w:rsidRDefault="00263176">
      <w:pPr>
        <w:pStyle w:val="BodyText"/>
        <w:rPr>
          <w:sz w:val="23"/>
        </w:rPr>
      </w:pPr>
    </w:p>
    <w:p w14:paraId="708C674B" w14:textId="77777777" w:rsidR="00263176" w:rsidRDefault="00A0505A">
      <w:pPr>
        <w:pStyle w:val="BodyText"/>
        <w:spacing w:line="252" w:lineRule="auto"/>
        <w:ind w:left="822" w:right="670"/>
      </w:pPr>
      <w:r>
        <w:rPr>
          <w:w w:val="105"/>
        </w:rPr>
        <w:t>Membership in this academy shall not be denied or abridged in accordance with Federal Equal Employment Opportunity standards.</w:t>
      </w:r>
    </w:p>
    <w:p w14:paraId="55639C29" w14:textId="77777777" w:rsidR="00263176" w:rsidRDefault="00263176">
      <w:pPr>
        <w:pStyle w:val="BodyText"/>
        <w:rPr>
          <w:sz w:val="26"/>
        </w:rPr>
      </w:pPr>
    </w:p>
    <w:p w14:paraId="696AAABB" w14:textId="77777777" w:rsidR="00263176" w:rsidRDefault="00A0505A">
      <w:pPr>
        <w:pStyle w:val="BodyText"/>
        <w:spacing w:before="220"/>
        <w:ind w:left="822"/>
      </w:pPr>
      <w:r>
        <w:rPr>
          <w:w w:val="105"/>
        </w:rPr>
        <w:t>Section 11</w:t>
      </w:r>
    </w:p>
    <w:p w14:paraId="3C24BFF8" w14:textId="77777777" w:rsidR="00263176" w:rsidRDefault="00263176">
      <w:pPr>
        <w:pStyle w:val="BodyText"/>
        <w:rPr>
          <w:sz w:val="23"/>
        </w:rPr>
      </w:pPr>
    </w:p>
    <w:p w14:paraId="68E5667B" w14:textId="5C307949" w:rsidR="00263176" w:rsidRDefault="00A0505A">
      <w:pPr>
        <w:pStyle w:val="BodyText"/>
        <w:spacing w:line="249" w:lineRule="auto"/>
        <w:ind w:left="822" w:right="404"/>
      </w:pPr>
      <w:r>
        <w:rPr>
          <w:w w:val="105"/>
        </w:rPr>
        <w:t xml:space="preserve">To protect the public against misconduct, any </w:t>
      </w:r>
      <w:r>
        <w:rPr>
          <w:spacing w:val="2"/>
          <w:w w:val="105"/>
        </w:rPr>
        <w:t xml:space="preserve">member </w:t>
      </w:r>
      <w:r>
        <w:rPr>
          <w:w w:val="105"/>
        </w:rPr>
        <w:t xml:space="preserve">may, in good faith, </w:t>
      </w:r>
      <w:r w:rsidR="00E35EB6">
        <w:rPr>
          <w:w w:val="105"/>
        </w:rPr>
        <w:t xml:space="preserve">levy </w:t>
      </w:r>
      <w:r>
        <w:rPr>
          <w:w w:val="105"/>
        </w:rPr>
        <w:t>charges against</w:t>
      </w:r>
      <w:r>
        <w:rPr>
          <w:spacing w:val="-5"/>
          <w:w w:val="105"/>
        </w:rPr>
        <w:t xml:space="preserve"> </w:t>
      </w:r>
      <w:r>
        <w:rPr>
          <w:w w:val="105"/>
        </w:rPr>
        <w:t>any</w:t>
      </w:r>
      <w:r>
        <w:rPr>
          <w:spacing w:val="-4"/>
          <w:w w:val="105"/>
        </w:rPr>
        <w:t xml:space="preserve"> </w:t>
      </w:r>
      <w:r>
        <w:rPr>
          <w:w w:val="105"/>
        </w:rPr>
        <w:t>other</w:t>
      </w:r>
      <w:r>
        <w:rPr>
          <w:spacing w:val="-5"/>
          <w:w w:val="105"/>
        </w:rPr>
        <w:t xml:space="preserve"> </w:t>
      </w:r>
      <w:r>
        <w:rPr>
          <w:spacing w:val="2"/>
          <w:w w:val="105"/>
        </w:rPr>
        <w:t>member</w:t>
      </w:r>
      <w:r>
        <w:rPr>
          <w:spacing w:val="-4"/>
          <w:w w:val="105"/>
        </w:rPr>
        <w:t xml:space="preserve"> </w:t>
      </w:r>
      <w:r>
        <w:rPr>
          <w:w w:val="105"/>
        </w:rPr>
        <w:t>who</w:t>
      </w:r>
      <w:r>
        <w:rPr>
          <w:spacing w:val="-4"/>
          <w:w w:val="105"/>
        </w:rPr>
        <w:t xml:space="preserve"> </w:t>
      </w:r>
      <w:r>
        <w:rPr>
          <w:w w:val="105"/>
        </w:rPr>
        <w:t>is</w:t>
      </w:r>
      <w:r>
        <w:rPr>
          <w:spacing w:val="-4"/>
          <w:w w:val="105"/>
        </w:rPr>
        <w:t xml:space="preserve"> </w:t>
      </w:r>
      <w:r>
        <w:rPr>
          <w:w w:val="105"/>
        </w:rPr>
        <w:t>believed</w:t>
      </w:r>
      <w:r>
        <w:rPr>
          <w:spacing w:val="-4"/>
          <w:w w:val="105"/>
        </w:rPr>
        <w:t xml:space="preserve"> </w:t>
      </w:r>
      <w:r>
        <w:rPr>
          <w:w w:val="105"/>
        </w:rPr>
        <w:t>to</w:t>
      </w:r>
      <w:r>
        <w:rPr>
          <w:spacing w:val="-4"/>
          <w:w w:val="105"/>
        </w:rPr>
        <w:t xml:space="preserve"> </w:t>
      </w:r>
      <w:r>
        <w:rPr>
          <w:w w:val="105"/>
        </w:rPr>
        <w:t>have</w:t>
      </w:r>
      <w:r>
        <w:rPr>
          <w:spacing w:val="-3"/>
          <w:w w:val="105"/>
        </w:rPr>
        <w:t xml:space="preserve"> </w:t>
      </w:r>
      <w:r>
        <w:rPr>
          <w:w w:val="105"/>
        </w:rPr>
        <w:t>violated</w:t>
      </w:r>
      <w:r>
        <w:rPr>
          <w:spacing w:val="-4"/>
          <w:w w:val="105"/>
        </w:rPr>
        <w:t xml:space="preserve"> </w:t>
      </w:r>
      <w:r>
        <w:rPr>
          <w:w w:val="105"/>
        </w:rPr>
        <w:t>the</w:t>
      </w:r>
      <w:r>
        <w:rPr>
          <w:spacing w:val="-3"/>
          <w:w w:val="105"/>
        </w:rPr>
        <w:t xml:space="preserve"> </w:t>
      </w:r>
      <w:r>
        <w:rPr>
          <w:w w:val="105"/>
        </w:rPr>
        <w:t>principles</w:t>
      </w:r>
      <w:r>
        <w:rPr>
          <w:spacing w:val="-5"/>
          <w:w w:val="105"/>
        </w:rPr>
        <w:t xml:space="preserve"> </w:t>
      </w:r>
      <w:r>
        <w:rPr>
          <w:w w:val="105"/>
        </w:rPr>
        <w:t>of</w:t>
      </w:r>
      <w:r>
        <w:rPr>
          <w:spacing w:val="-4"/>
          <w:w w:val="105"/>
        </w:rPr>
        <w:t xml:space="preserve"> </w:t>
      </w:r>
      <w:r>
        <w:rPr>
          <w:w w:val="105"/>
        </w:rPr>
        <w:t>medical</w:t>
      </w:r>
      <w:r>
        <w:rPr>
          <w:spacing w:val="-5"/>
          <w:w w:val="105"/>
        </w:rPr>
        <w:t xml:space="preserve"> </w:t>
      </w:r>
      <w:r>
        <w:rPr>
          <w:w w:val="105"/>
        </w:rPr>
        <w:t>ethics</w:t>
      </w:r>
      <w:r>
        <w:rPr>
          <w:spacing w:val="-4"/>
          <w:w w:val="105"/>
        </w:rPr>
        <w:t xml:space="preserve"> </w:t>
      </w:r>
      <w:r>
        <w:rPr>
          <w:w w:val="105"/>
        </w:rPr>
        <w:t>or the rules and regulations of the Academy, or who is believed to be otherwise guilty of conduct justifying censure, suspension, or expulsion from the American Academy of Physician Assistants, Inc. Such charges shall be brought in writing and signed by the</w:t>
      </w:r>
      <w:r>
        <w:rPr>
          <w:spacing w:val="8"/>
          <w:w w:val="105"/>
        </w:rPr>
        <w:t xml:space="preserve"> </w:t>
      </w:r>
      <w:r>
        <w:rPr>
          <w:w w:val="105"/>
        </w:rPr>
        <w:t>accuser</w:t>
      </w:r>
    </w:p>
    <w:p w14:paraId="43997146" w14:textId="235D815B" w:rsidR="00263176" w:rsidRDefault="00A0505A">
      <w:pPr>
        <w:pStyle w:val="BodyText"/>
        <w:spacing w:before="7" w:line="252" w:lineRule="auto"/>
        <w:ind w:left="822" w:right="354"/>
        <w:rPr>
          <w:w w:val="105"/>
        </w:rPr>
      </w:pPr>
      <w:proofErr w:type="gramStart"/>
      <w:r>
        <w:rPr>
          <w:w w:val="105"/>
        </w:rPr>
        <w:t>or</w:t>
      </w:r>
      <w:proofErr w:type="gramEnd"/>
      <w:r>
        <w:rPr>
          <w:w w:val="105"/>
        </w:rPr>
        <w:t xml:space="preserve"> accusers and must state the acts or conducts </w:t>
      </w:r>
      <w:r w:rsidR="00E35EB6">
        <w:rPr>
          <w:w w:val="105"/>
        </w:rPr>
        <w:t xml:space="preserve">within the complaint. </w:t>
      </w:r>
      <w:r>
        <w:rPr>
          <w:w w:val="105"/>
        </w:rPr>
        <w:t>Such charge</w:t>
      </w:r>
      <w:r w:rsidR="00E35EB6">
        <w:rPr>
          <w:w w:val="105"/>
        </w:rPr>
        <w:t>s</w:t>
      </w:r>
      <w:r>
        <w:rPr>
          <w:w w:val="105"/>
        </w:rPr>
        <w:t xml:space="preserve"> must be filed with the Secretary of the PHSAPA and a copy sent to the president and each officer. A date shall be set for a meeting of the officers for the purpose of considering such charges. Said meeting shall be held not later than thirty (30) days after the date </w:t>
      </w:r>
      <w:proofErr w:type="gramStart"/>
      <w:r w:rsidR="00E35EB6">
        <w:rPr>
          <w:w w:val="105"/>
        </w:rPr>
        <w:t xml:space="preserve">the </w:t>
      </w:r>
      <w:r>
        <w:rPr>
          <w:w w:val="105"/>
        </w:rPr>
        <w:t xml:space="preserve"> charges</w:t>
      </w:r>
      <w:proofErr w:type="gramEnd"/>
      <w:r>
        <w:rPr>
          <w:w w:val="105"/>
        </w:rPr>
        <w:t xml:space="preserve"> were filed with the Secretary. The officers shall, after having given the accuser and the accused every opportunity to be heard, including oral arguments and the filing and consideration of any written brief, conclude the hearing and within thirty (30) days thereafter render a decision.</w:t>
      </w:r>
    </w:p>
    <w:p w14:paraId="709B562E" w14:textId="77777777" w:rsidR="00E35EB6" w:rsidRDefault="00E35EB6">
      <w:pPr>
        <w:pStyle w:val="BodyText"/>
        <w:spacing w:before="7" w:line="252" w:lineRule="auto"/>
        <w:ind w:left="822" w:right="354"/>
      </w:pPr>
    </w:p>
    <w:p w14:paraId="1246150E" w14:textId="72DD1A13" w:rsidR="00263176" w:rsidRDefault="00A0505A">
      <w:pPr>
        <w:pStyle w:val="BodyText"/>
        <w:spacing w:line="252" w:lineRule="auto"/>
        <w:ind w:left="822" w:right="502"/>
      </w:pPr>
      <w:r>
        <w:rPr>
          <w:w w:val="105"/>
        </w:rPr>
        <w:t>The affirmative vote of a majority of the members of the Board shall constitute the censure, suspension, or expulsion of the accused from the Public Health Service Academy of Physician Assistants. The Board shall issue a resolution</w:t>
      </w:r>
      <w:r w:rsidR="008F5EC7">
        <w:rPr>
          <w:w w:val="105"/>
        </w:rPr>
        <w:t>,</w:t>
      </w:r>
      <w:r>
        <w:rPr>
          <w:w w:val="105"/>
        </w:rPr>
        <w:t xml:space="preserve"> which shall contain its decision without other statement or opinion about the case and shall be signed by the </w:t>
      </w:r>
      <w:r w:rsidR="0005759F">
        <w:rPr>
          <w:w w:val="105"/>
        </w:rPr>
        <w:t xml:space="preserve">President </w:t>
      </w:r>
      <w:r>
        <w:rPr>
          <w:w w:val="105"/>
        </w:rPr>
        <w:t xml:space="preserve">and </w:t>
      </w:r>
      <w:r w:rsidR="00E35EB6">
        <w:rPr>
          <w:w w:val="105"/>
        </w:rPr>
        <w:t>V</w:t>
      </w:r>
      <w:r>
        <w:rPr>
          <w:w w:val="105"/>
        </w:rPr>
        <w:t xml:space="preserve">ice </w:t>
      </w:r>
      <w:r w:rsidR="00E35EB6">
        <w:rPr>
          <w:w w:val="105"/>
        </w:rPr>
        <w:t>P</w:t>
      </w:r>
      <w:r>
        <w:rPr>
          <w:w w:val="105"/>
        </w:rPr>
        <w:t>resident of the Public Health Service Academy of Physician Assistants.</w:t>
      </w:r>
    </w:p>
    <w:p w14:paraId="25A274C2" w14:textId="77777777" w:rsidR="00263176" w:rsidRDefault="00263176">
      <w:pPr>
        <w:pStyle w:val="BodyText"/>
        <w:rPr>
          <w:sz w:val="26"/>
        </w:rPr>
      </w:pPr>
    </w:p>
    <w:p w14:paraId="6465F291" w14:textId="77777777" w:rsidR="00263176" w:rsidRDefault="00A0505A">
      <w:pPr>
        <w:pStyle w:val="BodyText"/>
        <w:spacing w:before="215"/>
        <w:ind w:left="822"/>
      </w:pPr>
      <w:r>
        <w:rPr>
          <w:w w:val="105"/>
        </w:rPr>
        <w:t>Section 12</w:t>
      </w:r>
    </w:p>
    <w:p w14:paraId="36179871" w14:textId="77777777" w:rsidR="00263176" w:rsidRDefault="00263176">
      <w:pPr>
        <w:pStyle w:val="BodyText"/>
        <w:spacing w:before="8"/>
        <w:rPr>
          <w:sz w:val="22"/>
        </w:rPr>
      </w:pPr>
    </w:p>
    <w:p w14:paraId="2A5574B0" w14:textId="151158DE" w:rsidR="00263176" w:rsidRDefault="00A0505A" w:rsidP="008F5EC7">
      <w:pPr>
        <w:pStyle w:val="BodyText"/>
        <w:spacing w:line="252" w:lineRule="auto"/>
        <w:ind w:left="822"/>
      </w:pPr>
      <w:r>
        <w:rPr>
          <w:w w:val="105"/>
        </w:rPr>
        <w:t xml:space="preserve">Any member who has been censured, suspended or expelled by the Board of Directors may appeal such action within six months </w:t>
      </w:r>
      <w:r w:rsidR="00E35EB6">
        <w:rPr>
          <w:w w:val="105"/>
        </w:rPr>
        <w:t xml:space="preserve">from the date that </w:t>
      </w:r>
      <w:r>
        <w:rPr>
          <w:w w:val="105"/>
        </w:rPr>
        <w:t>notice is given in writing by the Board of</w:t>
      </w:r>
      <w:r w:rsidR="00E35EB6">
        <w:rPr>
          <w:w w:val="105"/>
        </w:rPr>
        <w:t xml:space="preserve"> </w:t>
      </w:r>
      <w:r>
        <w:rPr>
          <w:w w:val="105"/>
        </w:rPr>
        <w:t>Directors. The Board of Directors shall designate a time and place for the hearing of the appeal and after giving the appellant and representatives reasonable opportunity to be heard, shall, by a majority vote either sustain or reverse such censure, suspension, or expulsion. The decision of the Board shall be final.</w:t>
      </w:r>
    </w:p>
    <w:p w14:paraId="2B6A3A56" w14:textId="77777777" w:rsidR="00263176" w:rsidRDefault="00263176">
      <w:pPr>
        <w:pStyle w:val="BodyText"/>
        <w:rPr>
          <w:sz w:val="20"/>
        </w:rPr>
      </w:pPr>
    </w:p>
    <w:p w14:paraId="254CCA23" w14:textId="77777777" w:rsidR="00263176" w:rsidRDefault="00263176">
      <w:pPr>
        <w:pStyle w:val="BodyText"/>
        <w:spacing w:before="3"/>
        <w:rPr>
          <w:sz w:val="15"/>
        </w:rPr>
      </w:pPr>
    </w:p>
    <w:p w14:paraId="0DF372D7" w14:textId="77777777" w:rsidR="00263176" w:rsidRDefault="00A0505A">
      <w:pPr>
        <w:pStyle w:val="Heading4"/>
        <w:spacing w:before="106"/>
      </w:pPr>
      <w:r>
        <w:rPr>
          <w:w w:val="105"/>
        </w:rPr>
        <w:t>Article II Elections</w:t>
      </w:r>
    </w:p>
    <w:p w14:paraId="4F895894" w14:textId="77777777" w:rsidR="00263176" w:rsidRDefault="00263176">
      <w:pPr>
        <w:pStyle w:val="BodyText"/>
        <w:rPr>
          <w:b/>
          <w:sz w:val="26"/>
        </w:rPr>
      </w:pPr>
    </w:p>
    <w:p w14:paraId="631801A0" w14:textId="77777777" w:rsidR="00263176" w:rsidRDefault="00A0505A">
      <w:pPr>
        <w:pStyle w:val="BodyText"/>
        <w:spacing w:before="232"/>
        <w:ind w:left="822"/>
      </w:pPr>
      <w:r>
        <w:rPr>
          <w:w w:val="105"/>
        </w:rPr>
        <w:t>Section 1</w:t>
      </w:r>
    </w:p>
    <w:p w14:paraId="2B034B7E" w14:textId="77777777" w:rsidR="00263176" w:rsidRDefault="00263176">
      <w:pPr>
        <w:pStyle w:val="BodyText"/>
        <w:spacing w:before="1"/>
        <w:rPr>
          <w:sz w:val="23"/>
        </w:rPr>
      </w:pPr>
    </w:p>
    <w:p w14:paraId="3873D79F" w14:textId="524B7031" w:rsidR="00263176" w:rsidRDefault="00A0505A">
      <w:pPr>
        <w:pStyle w:val="BodyText"/>
        <w:spacing w:line="252" w:lineRule="auto"/>
        <w:ind w:left="822"/>
        <w:rPr>
          <w:w w:val="105"/>
        </w:rPr>
      </w:pPr>
      <w:r>
        <w:rPr>
          <w:w w:val="105"/>
        </w:rPr>
        <w:t>The election of the Board of Directors shall occur by ballot of the membership with the elected individuals announced as part of the annual meeting of the Academy.</w:t>
      </w:r>
    </w:p>
    <w:p w14:paraId="331BD727" w14:textId="77777777" w:rsidR="00010548" w:rsidRDefault="00010548">
      <w:pPr>
        <w:pStyle w:val="BodyText"/>
        <w:spacing w:line="252" w:lineRule="auto"/>
        <w:ind w:left="822"/>
      </w:pPr>
    </w:p>
    <w:p w14:paraId="4F23C71A" w14:textId="1ADD941F" w:rsidR="00263176" w:rsidRDefault="00A0505A">
      <w:pPr>
        <w:pStyle w:val="BodyText"/>
        <w:spacing w:line="252" w:lineRule="auto"/>
        <w:ind w:left="822" w:right="670"/>
      </w:pPr>
      <w:r>
        <w:rPr>
          <w:w w:val="105"/>
        </w:rPr>
        <w:t xml:space="preserve">Written notice of the annual meeting shall be given to all members no less than sixty days </w:t>
      </w:r>
      <w:r w:rsidR="0072643B">
        <w:rPr>
          <w:w w:val="105"/>
        </w:rPr>
        <w:t>p</w:t>
      </w:r>
      <w:r>
        <w:rPr>
          <w:w w:val="105"/>
        </w:rPr>
        <w:t xml:space="preserve">rior to the annual meeting, listing the date, time, and </w:t>
      </w:r>
      <w:r w:rsidR="00010548">
        <w:rPr>
          <w:w w:val="105"/>
        </w:rPr>
        <w:t>location</w:t>
      </w:r>
      <w:r>
        <w:rPr>
          <w:w w:val="105"/>
        </w:rPr>
        <w:t>.</w:t>
      </w:r>
    </w:p>
    <w:p w14:paraId="2A9A1035" w14:textId="77777777" w:rsidR="00263176" w:rsidRDefault="00263176">
      <w:pPr>
        <w:spacing w:line="252" w:lineRule="auto"/>
        <w:sectPr w:rsidR="00263176">
          <w:pgSz w:w="12240" w:h="15840"/>
          <w:pgMar w:top="1360" w:right="1320" w:bottom="280" w:left="1340" w:header="720" w:footer="720" w:gutter="0"/>
          <w:cols w:space="720"/>
        </w:sectPr>
      </w:pPr>
    </w:p>
    <w:p w14:paraId="736C79F9" w14:textId="77777777" w:rsidR="00263176" w:rsidRDefault="00263176">
      <w:pPr>
        <w:pStyle w:val="BodyText"/>
        <w:spacing w:before="2"/>
        <w:rPr>
          <w:sz w:val="9"/>
        </w:rPr>
      </w:pPr>
    </w:p>
    <w:p w14:paraId="2390328E" w14:textId="77777777" w:rsidR="00263176" w:rsidRDefault="00A0505A">
      <w:pPr>
        <w:pStyle w:val="BodyText"/>
        <w:spacing w:before="105"/>
        <w:ind w:left="102"/>
      </w:pPr>
      <w:r>
        <w:rPr>
          <w:w w:val="102"/>
        </w:rPr>
        <w:t>5</w:t>
      </w:r>
    </w:p>
    <w:p w14:paraId="6DF0370B" w14:textId="77777777" w:rsidR="00263176" w:rsidRDefault="00A0505A">
      <w:pPr>
        <w:pStyle w:val="BodyText"/>
        <w:spacing w:before="13"/>
        <w:ind w:left="822"/>
      </w:pPr>
      <w:r>
        <w:rPr>
          <w:w w:val="105"/>
        </w:rPr>
        <w:t>Section 2</w:t>
      </w:r>
    </w:p>
    <w:p w14:paraId="337C8972" w14:textId="77777777" w:rsidR="00263176" w:rsidRDefault="00263176">
      <w:pPr>
        <w:pStyle w:val="BodyText"/>
        <w:rPr>
          <w:sz w:val="23"/>
        </w:rPr>
      </w:pPr>
    </w:p>
    <w:p w14:paraId="4BB1BC58" w14:textId="77777777" w:rsidR="00263176" w:rsidRDefault="00A0505A">
      <w:pPr>
        <w:pStyle w:val="BodyText"/>
        <w:spacing w:line="252" w:lineRule="auto"/>
        <w:ind w:left="822" w:right="116"/>
      </w:pPr>
      <w:r>
        <w:rPr>
          <w:w w:val="105"/>
        </w:rPr>
        <w:t>At the annual AAPA meeting, the membership shall elect those board members whose terms expire as of the following annual meeting. All board members, excluding the Chief Delegate will be considered voting members.</w:t>
      </w:r>
    </w:p>
    <w:p w14:paraId="7C936551" w14:textId="77777777" w:rsidR="00263176" w:rsidRDefault="00263176">
      <w:pPr>
        <w:pStyle w:val="BodyText"/>
        <w:spacing w:before="12"/>
      </w:pPr>
    </w:p>
    <w:p w14:paraId="3DA2BD1A" w14:textId="77777777" w:rsidR="00263176" w:rsidRDefault="00A0505A">
      <w:pPr>
        <w:pStyle w:val="ListParagraph"/>
        <w:numPr>
          <w:ilvl w:val="0"/>
          <w:numId w:val="2"/>
        </w:numPr>
        <w:tabs>
          <w:tab w:val="left" w:pos="1139"/>
        </w:tabs>
        <w:spacing w:before="0"/>
        <w:ind w:hanging="316"/>
        <w:rPr>
          <w:sz w:val="21"/>
        </w:rPr>
      </w:pPr>
      <w:r>
        <w:rPr>
          <w:spacing w:val="2"/>
          <w:w w:val="102"/>
          <w:sz w:val="21"/>
        </w:rPr>
        <w:t>P</w:t>
      </w:r>
      <w:r>
        <w:rPr>
          <w:spacing w:val="1"/>
          <w:w w:val="102"/>
          <w:sz w:val="21"/>
        </w:rPr>
        <w:t>r</w:t>
      </w:r>
      <w:r>
        <w:rPr>
          <w:spacing w:val="2"/>
          <w:w w:val="102"/>
          <w:sz w:val="21"/>
        </w:rPr>
        <w:t>e</w:t>
      </w:r>
      <w:r>
        <w:rPr>
          <w:spacing w:val="1"/>
          <w:w w:val="102"/>
          <w:sz w:val="21"/>
        </w:rPr>
        <w:t>s</w:t>
      </w:r>
      <w:r>
        <w:rPr>
          <w:w w:val="102"/>
          <w:sz w:val="21"/>
        </w:rPr>
        <w:t>i</w:t>
      </w:r>
      <w:r>
        <w:rPr>
          <w:spacing w:val="2"/>
          <w:w w:val="102"/>
          <w:sz w:val="21"/>
        </w:rPr>
        <w:t>den</w:t>
      </w:r>
      <w:r>
        <w:rPr>
          <w:w w:val="102"/>
          <w:sz w:val="21"/>
        </w:rPr>
        <w:t>t</w:t>
      </w:r>
      <w:r>
        <w:rPr>
          <w:w w:val="34"/>
          <w:sz w:val="21"/>
        </w:rPr>
        <w:t>-­</w:t>
      </w:r>
      <w:r>
        <w:rPr>
          <w:spacing w:val="1"/>
          <w:w w:val="34"/>
          <w:sz w:val="21"/>
        </w:rPr>
        <w:t>‐</w:t>
      </w:r>
      <w:r>
        <w:rPr>
          <w:spacing w:val="1"/>
          <w:w w:val="102"/>
          <w:sz w:val="21"/>
        </w:rPr>
        <w:t>E</w:t>
      </w:r>
      <w:r>
        <w:rPr>
          <w:w w:val="102"/>
          <w:sz w:val="21"/>
        </w:rPr>
        <w:t>l</w:t>
      </w:r>
      <w:r>
        <w:rPr>
          <w:spacing w:val="1"/>
          <w:w w:val="102"/>
          <w:sz w:val="21"/>
        </w:rPr>
        <w:t>ec</w:t>
      </w:r>
      <w:r>
        <w:rPr>
          <w:w w:val="102"/>
          <w:sz w:val="21"/>
        </w:rPr>
        <w:t>t</w:t>
      </w:r>
      <w:r>
        <w:rPr>
          <w:spacing w:val="3"/>
          <w:sz w:val="21"/>
        </w:rPr>
        <w:t xml:space="preserve"> </w:t>
      </w:r>
      <w:r>
        <w:rPr>
          <w:spacing w:val="1"/>
          <w:w w:val="102"/>
          <w:sz w:val="21"/>
        </w:rPr>
        <w:t>f</w:t>
      </w:r>
      <w:r>
        <w:rPr>
          <w:spacing w:val="2"/>
          <w:w w:val="102"/>
          <w:sz w:val="21"/>
        </w:rPr>
        <w:t>o</w:t>
      </w:r>
      <w:r>
        <w:rPr>
          <w:w w:val="102"/>
          <w:sz w:val="21"/>
        </w:rPr>
        <w:t>r</w:t>
      </w:r>
      <w:r>
        <w:rPr>
          <w:spacing w:val="3"/>
          <w:sz w:val="21"/>
        </w:rPr>
        <w:t xml:space="preserve"> </w:t>
      </w:r>
      <w:r>
        <w:rPr>
          <w:w w:val="102"/>
          <w:sz w:val="21"/>
        </w:rPr>
        <w:t>a</w:t>
      </w:r>
      <w:r>
        <w:rPr>
          <w:spacing w:val="4"/>
          <w:sz w:val="21"/>
        </w:rPr>
        <w:t xml:space="preserve"> </w:t>
      </w:r>
      <w:r>
        <w:rPr>
          <w:spacing w:val="2"/>
          <w:w w:val="102"/>
          <w:sz w:val="21"/>
        </w:rPr>
        <w:t>on</w:t>
      </w:r>
      <w:r>
        <w:rPr>
          <w:w w:val="102"/>
          <w:sz w:val="21"/>
        </w:rPr>
        <w:t>e</w:t>
      </w:r>
      <w:r>
        <w:rPr>
          <w:spacing w:val="4"/>
          <w:sz w:val="21"/>
        </w:rPr>
        <w:t xml:space="preserve"> </w:t>
      </w:r>
      <w:r>
        <w:rPr>
          <w:spacing w:val="1"/>
          <w:w w:val="102"/>
          <w:sz w:val="21"/>
        </w:rPr>
        <w:t>y</w:t>
      </w:r>
      <w:r>
        <w:rPr>
          <w:spacing w:val="2"/>
          <w:w w:val="102"/>
          <w:sz w:val="21"/>
        </w:rPr>
        <w:t>e</w:t>
      </w:r>
      <w:r>
        <w:rPr>
          <w:spacing w:val="1"/>
          <w:w w:val="102"/>
          <w:sz w:val="21"/>
        </w:rPr>
        <w:t>a</w:t>
      </w:r>
      <w:r>
        <w:rPr>
          <w:w w:val="102"/>
          <w:sz w:val="21"/>
        </w:rPr>
        <w:t>r</w:t>
      </w:r>
      <w:r>
        <w:rPr>
          <w:spacing w:val="3"/>
          <w:sz w:val="21"/>
        </w:rPr>
        <w:t xml:space="preserve"> </w:t>
      </w:r>
      <w:r>
        <w:rPr>
          <w:spacing w:val="1"/>
          <w:w w:val="102"/>
          <w:sz w:val="21"/>
        </w:rPr>
        <w:t>t</w:t>
      </w:r>
      <w:r>
        <w:rPr>
          <w:spacing w:val="2"/>
          <w:w w:val="102"/>
          <w:sz w:val="21"/>
        </w:rPr>
        <w:t>e</w:t>
      </w:r>
      <w:r>
        <w:rPr>
          <w:spacing w:val="1"/>
          <w:w w:val="102"/>
          <w:sz w:val="21"/>
        </w:rPr>
        <w:t>r</w:t>
      </w:r>
      <w:r>
        <w:rPr>
          <w:spacing w:val="3"/>
          <w:w w:val="102"/>
          <w:sz w:val="21"/>
        </w:rPr>
        <w:t>m</w:t>
      </w:r>
      <w:r>
        <w:rPr>
          <w:w w:val="102"/>
          <w:sz w:val="21"/>
        </w:rPr>
        <w:t>;</w:t>
      </w:r>
      <w:r>
        <w:rPr>
          <w:spacing w:val="3"/>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2"/>
          <w:w w:val="102"/>
          <w:sz w:val="21"/>
        </w:rPr>
        <w:t>n</w:t>
      </w:r>
      <w:r>
        <w:rPr>
          <w:spacing w:val="1"/>
          <w:w w:val="102"/>
          <w:sz w:val="21"/>
        </w:rPr>
        <w:t>ex</w:t>
      </w:r>
      <w:r>
        <w:rPr>
          <w:w w:val="102"/>
          <w:sz w:val="21"/>
        </w:rPr>
        <w:t>t</w:t>
      </w:r>
      <w:r>
        <w:rPr>
          <w:spacing w:val="3"/>
          <w:sz w:val="21"/>
        </w:rPr>
        <w:t xml:space="preserve"> </w:t>
      </w:r>
      <w:r>
        <w:rPr>
          <w:spacing w:val="1"/>
          <w:w w:val="102"/>
          <w:sz w:val="21"/>
        </w:rPr>
        <w:t>y</w:t>
      </w:r>
      <w:r>
        <w:rPr>
          <w:spacing w:val="2"/>
          <w:w w:val="102"/>
          <w:sz w:val="21"/>
        </w:rPr>
        <w:t>e</w:t>
      </w:r>
      <w:r>
        <w:rPr>
          <w:spacing w:val="1"/>
          <w:w w:val="102"/>
          <w:sz w:val="21"/>
        </w:rPr>
        <w:t>a</w:t>
      </w:r>
      <w:r>
        <w:rPr>
          <w:w w:val="102"/>
          <w:sz w:val="21"/>
        </w:rPr>
        <w:t>r</w:t>
      </w:r>
      <w:r>
        <w:rPr>
          <w:spacing w:val="3"/>
          <w:sz w:val="21"/>
        </w:rPr>
        <w:t xml:space="preserve"> </w:t>
      </w:r>
      <w:r>
        <w:rPr>
          <w:spacing w:val="2"/>
          <w:w w:val="102"/>
          <w:sz w:val="21"/>
        </w:rPr>
        <w:t>b</w:t>
      </w:r>
      <w:r>
        <w:rPr>
          <w:spacing w:val="1"/>
          <w:w w:val="102"/>
          <w:sz w:val="21"/>
        </w:rPr>
        <w:t>ei</w:t>
      </w:r>
      <w:r>
        <w:rPr>
          <w:spacing w:val="2"/>
          <w:w w:val="102"/>
          <w:sz w:val="21"/>
        </w:rPr>
        <w:t>n</w:t>
      </w:r>
      <w:r>
        <w:rPr>
          <w:w w:val="102"/>
          <w:sz w:val="21"/>
        </w:rPr>
        <w:t>g</w:t>
      </w:r>
      <w:r>
        <w:rPr>
          <w:spacing w:val="3"/>
          <w:sz w:val="21"/>
        </w:rPr>
        <w:t xml:space="preserve"> </w:t>
      </w:r>
      <w:r>
        <w:rPr>
          <w:spacing w:val="2"/>
          <w:w w:val="102"/>
          <w:sz w:val="21"/>
        </w:rPr>
        <w:t>P</w:t>
      </w:r>
      <w:r>
        <w:rPr>
          <w:spacing w:val="1"/>
          <w:w w:val="102"/>
          <w:sz w:val="21"/>
        </w:rPr>
        <w:t>r</w:t>
      </w:r>
      <w:r>
        <w:rPr>
          <w:spacing w:val="2"/>
          <w:w w:val="102"/>
          <w:sz w:val="21"/>
        </w:rPr>
        <w:t>e</w:t>
      </w:r>
      <w:r>
        <w:rPr>
          <w:spacing w:val="1"/>
          <w:w w:val="102"/>
          <w:sz w:val="21"/>
        </w:rPr>
        <w:t>si</w:t>
      </w:r>
      <w:r>
        <w:rPr>
          <w:spacing w:val="2"/>
          <w:w w:val="102"/>
          <w:sz w:val="21"/>
        </w:rPr>
        <w:t>d</w:t>
      </w:r>
      <w:r>
        <w:rPr>
          <w:spacing w:val="1"/>
          <w:w w:val="102"/>
          <w:sz w:val="21"/>
        </w:rPr>
        <w:t>e</w:t>
      </w:r>
      <w:r>
        <w:rPr>
          <w:spacing w:val="2"/>
          <w:w w:val="102"/>
          <w:sz w:val="21"/>
        </w:rPr>
        <w:t>n</w:t>
      </w:r>
      <w:r>
        <w:rPr>
          <w:w w:val="102"/>
          <w:sz w:val="21"/>
        </w:rPr>
        <w:t>t</w:t>
      </w:r>
      <w:r>
        <w:rPr>
          <w:spacing w:val="3"/>
          <w:sz w:val="21"/>
        </w:rPr>
        <w:t xml:space="preserve"> </w:t>
      </w:r>
      <w:r>
        <w:rPr>
          <w:spacing w:val="1"/>
          <w:w w:val="102"/>
          <w:sz w:val="21"/>
        </w:rPr>
        <w:t>f</w:t>
      </w:r>
      <w:r>
        <w:rPr>
          <w:spacing w:val="2"/>
          <w:w w:val="102"/>
          <w:sz w:val="21"/>
        </w:rPr>
        <w:t>o</w:t>
      </w:r>
      <w:r>
        <w:rPr>
          <w:w w:val="102"/>
          <w:sz w:val="21"/>
        </w:rPr>
        <w:t>r</w:t>
      </w:r>
      <w:r>
        <w:rPr>
          <w:spacing w:val="3"/>
          <w:sz w:val="21"/>
        </w:rPr>
        <w:t xml:space="preserve"> </w:t>
      </w:r>
      <w:r>
        <w:rPr>
          <w:w w:val="102"/>
          <w:sz w:val="21"/>
        </w:rPr>
        <w:t>a</w:t>
      </w:r>
      <w:r>
        <w:rPr>
          <w:spacing w:val="4"/>
          <w:sz w:val="21"/>
        </w:rPr>
        <w:t xml:space="preserve"> </w:t>
      </w:r>
      <w:r>
        <w:rPr>
          <w:spacing w:val="2"/>
          <w:w w:val="102"/>
          <w:sz w:val="21"/>
        </w:rPr>
        <w:t>on</w:t>
      </w:r>
      <w:r>
        <w:rPr>
          <w:w w:val="102"/>
          <w:sz w:val="21"/>
        </w:rPr>
        <w:t>e</w:t>
      </w:r>
      <w:r>
        <w:rPr>
          <w:spacing w:val="4"/>
          <w:sz w:val="21"/>
        </w:rPr>
        <w:t xml:space="preserve"> </w:t>
      </w:r>
      <w:r>
        <w:rPr>
          <w:spacing w:val="1"/>
          <w:w w:val="102"/>
          <w:sz w:val="21"/>
        </w:rPr>
        <w:t>y</w:t>
      </w:r>
      <w:r>
        <w:rPr>
          <w:spacing w:val="2"/>
          <w:w w:val="102"/>
          <w:sz w:val="21"/>
        </w:rPr>
        <w:t>e</w:t>
      </w:r>
      <w:r>
        <w:rPr>
          <w:spacing w:val="1"/>
          <w:w w:val="102"/>
          <w:sz w:val="21"/>
        </w:rPr>
        <w:t>a</w:t>
      </w:r>
      <w:r>
        <w:rPr>
          <w:w w:val="102"/>
          <w:sz w:val="21"/>
        </w:rPr>
        <w:t>r</w:t>
      </w:r>
      <w:r>
        <w:rPr>
          <w:spacing w:val="3"/>
          <w:sz w:val="21"/>
        </w:rPr>
        <w:t xml:space="preserve"> </w:t>
      </w:r>
      <w:r>
        <w:rPr>
          <w:spacing w:val="1"/>
          <w:w w:val="102"/>
          <w:sz w:val="21"/>
        </w:rPr>
        <w:t>t</w:t>
      </w:r>
      <w:r>
        <w:rPr>
          <w:spacing w:val="2"/>
          <w:w w:val="102"/>
          <w:sz w:val="21"/>
        </w:rPr>
        <w:t>e</w:t>
      </w:r>
      <w:r>
        <w:rPr>
          <w:spacing w:val="1"/>
          <w:w w:val="102"/>
          <w:sz w:val="21"/>
        </w:rPr>
        <w:t>r</w:t>
      </w:r>
      <w:r>
        <w:rPr>
          <w:spacing w:val="3"/>
          <w:w w:val="102"/>
          <w:sz w:val="21"/>
        </w:rPr>
        <w:t>m</w:t>
      </w:r>
      <w:r>
        <w:rPr>
          <w:w w:val="102"/>
          <w:sz w:val="21"/>
        </w:rPr>
        <w:t>.</w:t>
      </w:r>
    </w:p>
    <w:p w14:paraId="273D5ED8" w14:textId="77777777" w:rsidR="00263176" w:rsidRDefault="00A0505A">
      <w:pPr>
        <w:pStyle w:val="ListParagraph"/>
        <w:numPr>
          <w:ilvl w:val="0"/>
          <w:numId w:val="2"/>
        </w:numPr>
        <w:tabs>
          <w:tab w:val="left" w:pos="1139"/>
        </w:tabs>
        <w:ind w:hanging="316"/>
        <w:rPr>
          <w:sz w:val="21"/>
        </w:rPr>
      </w:pPr>
      <w:r>
        <w:rPr>
          <w:w w:val="105"/>
          <w:sz w:val="21"/>
        </w:rPr>
        <w:t>Vice President for a one year</w:t>
      </w:r>
      <w:r>
        <w:rPr>
          <w:spacing w:val="5"/>
          <w:w w:val="105"/>
          <w:sz w:val="21"/>
        </w:rPr>
        <w:t xml:space="preserve"> </w:t>
      </w:r>
      <w:r>
        <w:rPr>
          <w:w w:val="105"/>
          <w:sz w:val="21"/>
        </w:rPr>
        <w:t>term.</w:t>
      </w:r>
    </w:p>
    <w:p w14:paraId="786C5A7C" w14:textId="0E10049B" w:rsidR="00263176" w:rsidRDefault="00A0505A">
      <w:pPr>
        <w:pStyle w:val="ListParagraph"/>
        <w:numPr>
          <w:ilvl w:val="0"/>
          <w:numId w:val="2"/>
        </w:numPr>
        <w:tabs>
          <w:tab w:val="left" w:pos="1139"/>
        </w:tabs>
        <w:spacing w:before="8"/>
        <w:ind w:hanging="316"/>
        <w:rPr>
          <w:sz w:val="21"/>
        </w:rPr>
      </w:pPr>
      <w:r>
        <w:rPr>
          <w:w w:val="105"/>
          <w:sz w:val="21"/>
        </w:rPr>
        <w:t xml:space="preserve">Secretary for a </w:t>
      </w:r>
      <w:r w:rsidR="00010548">
        <w:rPr>
          <w:w w:val="105"/>
          <w:sz w:val="21"/>
        </w:rPr>
        <w:t xml:space="preserve">two </w:t>
      </w:r>
      <w:r>
        <w:rPr>
          <w:w w:val="105"/>
          <w:sz w:val="21"/>
        </w:rPr>
        <w:t>year</w:t>
      </w:r>
      <w:r>
        <w:rPr>
          <w:spacing w:val="5"/>
          <w:w w:val="105"/>
          <w:sz w:val="21"/>
        </w:rPr>
        <w:t xml:space="preserve"> </w:t>
      </w:r>
      <w:r>
        <w:rPr>
          <w:w w:val="105"/>
          <w:sz w:val="21"/>
        </w:rPr>
        <w:t>term.</w:t>
      </w:r>
    </w:p>
    <w:p w14:paraId="6FD834F7" w14:textId="178D5DD1" w:rsidR="00263176" w:rsidRDefault="00A0505A">
      <w:pPr>
        <w:pStyle w:val="ListParagraph"/>
        <w:numPr>
          <w:ilvl w:val="0"/>
          <w:numId w:val="2"/>
        </w:numPr>
        <w:tabs>
          <w:tab w:val="left" w:pos="1089"/>
        </w:tabs>
        <w:ind w:left="1088" w:hanging="266"/>
        <w:rPr>
          <w:sz w:val="21"/>
        </w:rPr>
      </w:pPr>
      <w:r>
        <w:rPr>
          <w:w w:val="105"/>
          <w:sz w:val="21"/>
        </w:rPr>
        <w:t xml:space="preserve">Treasurer for a </w:t>
      </w:r>
      <w:r w:rsidR="00010548">
        <w:rPr>
          <w:w w:val="105"/>
          <w:sz w:val="21"/>
        </w:rPr>
        <w:t xml:space="preserve">two </w:t>
      </w:r>
      <w:r>
        <w:rPr>
          <w:w w:val="105"/>
          <w:sz w:val="21"/>
        </w:rPr>
        <w:t>year</w:t>
      </w:r>
      <w:r>
        <w:rPr>
          <w:spacing w:val="4"/>
          <w:w w:val="105"/>
          <w:sz w:val="21"/>
        </w:rPr>
        <w:t xml:space="preserve"> </w:t>
      </w:r>
      <w:r>
        <w:rPr>
          <w:w w:val="105"/>
          <w:sz w:val="21"/>
        </w:rPr>
        <w:t>term.</w:t>
      </w:r>
    </w:p>
    <w:p w14:paraId="5474D38D" w14:textId="163391C8" w:rsidR="00263176" w:rsidRDefault="00A0505A">
      <w:pPr>
        <w:pStyle w:val="ListParagraph"/>
        <w:numPr>
          <w:ilvl w:val="0"/>
          <w:numId w:val="2"/>
        </w:numPr>
        <w:tabs>
          <w:tab w:val="left" w:pos="1089"/>
        </w:tabs>
        <w:spacing w:before="13"/>
        <w:ind w:left="1088" w:hanging="266"/>
        <w:rPr>
          <w:sz w:val="21"/>
        </w:rPr>
      </w:pPr>
      <w:r>
        <w:rPr>
          <w:w w:val="105"/>
          <w:sz w:val="21"/>
        </w:rPr>
        <w:t xml:space="preserve">Director seat for a two year term in odd election years for </w:t>
      </w:r>
      <w:r w:rsidR="00010548">
        <w:rPr>
          <w:w w:val="105"/>
          <w:sz w:val="21"/>
        </w:rPr>
        <w:t>C</w:t>
      </w:r>
      <w:r>
        <w:rPr>
          <w:w w:val="105"/>
          <w:sz w:val="21"/>
        </w:rPr>
        <w:t xml:space="preserve">ivil </w:t>
      </w:r>
      <w:r w:rsidR="00010548">
        <w:rPr>
          <w:w w:val="105"/>
          <w:sz w:val="21"/>
        </w:rPr>
        <w:t>S</w:t>
      </w:r>
      <w:r>
        <w:rPr>
          <w:w w:val="105"/>
          <w:sz w:val="21"/>
        </w:rPr>
        <w:t>ervice</w:t>
      </w:r>
      <w:r>
        <w:rPr>
          <w:spacing w:val="-4"/>
          <w:w w:val="105"/>
          <w:sz w:val="21"/>
        </w:rPr>
        <w:t xml:space="preserve"> </w:t>
      </w:r>
      <w:r w:rsidR="00010548">
        <w:rPr>
          <w:w w:val="105"/>
          <w:sz w:val="21"/>
        </w:rPr>
        <w:t>A</w:t>
      </w:r>
      <w:r>
        <w:rPr>
          <w:w w:val="105"/>
          <w:sz w:val="21"/>
        </w:rPr>
        <w:t>ffairs.</w:t>
      </w:r>
    </w:p>
    <w:p w14:paraId="20E4B0C0" w14:textId="56361CB0" w:rsidR="00263176" w:rsidRDefault="00A0505A">
      <w:pPr>
        <w:pStyle w:val="ListParagraph"/>
        <w:numPr>
          <w:ilvl w:val="0"/>
          <w:numId w:val="2"/>
        </w:numPr>
        <w:tabs>
          <w:tab w:val="left" w:pos="1089"/>
        </w:tabs>
        <w:ind w:left="1088" w:hanging="266"/>
        <w:rPr>
          <w:sz w:val="21"/>
        </w:rPr>
      </w:pPr>
      <w:r>
        <w:rPr>
          <w:w w:val="105"/>
          <w:sz w:val="21"/>
        </w:rPr>
        <w:t xml:space="preserve">Director seat for a two year term in odd election years for </w:t>
      </w:r>
      <w:r w:rsidR="00010548">
        <w:rPr>
          <w:w w:val="105"/>
          <w:sz w:val="21"/>
        </w:rPr>
        <w:t>C</w:t>
      </w:r>
      <w:r>
        <w:rPr>
          <w:w w:val="105"/>
          <w:sz w:val="21"/>
        </w:rPr>
        <w:t xml:space="preserve">ommissioned </w:t>
      </w:r>
      <w:r w:rsidR="00010548">
        <w:rPr>
          <w:w w:val="105"/>
          <w:sz w:val="21"/>
        </w:rPr>
        <w:t>C</w:t>
      </w:r>
      <w:r>
        <w:rPr>
          <w:w w:val="105"/>
          <w:sz w:val="21"/>
        </w:rPr>
        <w:t>orps</w:t>
      </w:r>
      <w:r>
        <w:rPr>
          <w:spacing w:val="-16"/>
          <w:w w:val="105"/>
          <w:sz w:val="21"/>
        </w:rPr>
        <w:t xml:space="preserve"> </w:t>
      </w:r>
      <w:r w:rsidR="00010548">
        <w:rPr>
          <w:w w:val="105"/>
          <w:sz w:val="21"/>
        </w:rPr>
        <w:t>A</w:t>
      </w:r>
      <w:r>
        <w:rPr>
          <w:w w:val="105"/>
          <w:sz w:val="21"/>
        </w:rPr>
        <w:t>ffairs.</w:t>
      </w:r>
    </w:p>
    <w:p w14:paraId="005D7824" w14:textId="77777777" w:rsidR="00263176" w:rsidRDefault="00A0505A">
      <w:pPr>
        <w:pStyle w:val="ListParagraph"/>
        <w:numPr>
          <w:ilvl w:val="0"/>
          <w:numId w:val="2"/>
        </w:numPr>
        <w:tabs>
          <w:tab w:val="left" w:pos="1089"/>
        </w:tabs>
        <w:spacing w:before="13"/>
        <w:ind w:left="1088" w:hanging="266"/>
        <w:rPr>
          <w:sz w:val="21"/>
        </w:rPr>
      </w:pPr>
      <w:r>
        <w:rPr>
          <w:w w:val="105"/>
          <w:sz w:val="21"/>
        </w:rPr>
        <w:t>Director seat for a two year term in even election</w:t>
      </w:r>
      <w:r>
        <w:rPr>
          <w:spacing w:val="7"/>
          <w:w w:val="105"/>
          <w:sz w:val="21"/>
        </w:rPr>
        <w:t xml:space="preserve"> </w:t>
      </w:r>
      <w:r>
        <w:rPr>
          <w:w w:val="105"/>
          <w:sz w:val="21"/>
        </w:rPr>
        <w:t>years.</w:t>
      </w:r>
    </w:p>
    <w:p w14:paraId="1CD6AE02" w14:textId="77777777" w:rsidR="00263176" w:rsidRDefault="00A0505A">
      <w:pPr>
        <w:pStyle w:val="ListParagraph"/>
        <w:numPr>
          <w:ilvl w:val="0"/>
          <w:numId w:val="2"/>
        </w:numPr>
        <w:tabs>
          <w:tab w:val="left" w:pos="1139"/>
        </w:tabs>
        <w:ind w:hanging="316"/>
        <w:rPr>
          <w:sz w:val="21"/>
        </w:rPr>
      </w:pPr>
      <w:r>
        <w:rPr>
          <w:w w:val="105"/>
          <w:sz w:val="21"/>
        </w:rPr>
        <w:t>Student Director for a one year</w:t>
      </w:r>
      <w:r>
        <w:rPr>
          <w:spacing w:val="4"/>
          <w:w w:val="105"/>
          <w:sz w:val="21"/>
        </w:rPr>
        <w:t xml:space="preserve"> </w:t>
      </w:r>
      <w:r>
        <w:rPr>
          <w:w w:val="105"/>
          <w:sz w:val="21"/>
        </w:rPr>
        <w:t>term.</w:t>
      </w:r>
    </w:p>
    <w:p w14:paraId="5C38B148" w14:textId="77777777" w:rsidR="008F5EC7" w:rsidRPr="008F5EC7" w:rsidRDefault="00A0505A" w:rsidP="008F5EC7">
      <w:pPr>
        <w:pStyle w:val="ListParagraph"/>
        <w:numPr>
          <w:ilvl w:val="0"/>
          <w:numId w:val="2"/>
        </w:numPr>
        <w:tabs>
          <w:tab w:val="left" w:pos="1089"/>
        </w:tabs>
        <w:spacing w:before="13"/>
        <w:ind w:left="1088" w:hanging="266"/>
        <w:rPr>
          <w:sz w:val="21"/>
        </w:rPr>
      </w:pPr>
      <w:r>
        <w:rPr>
          <w:spacing w:val="2"/>
          <w:w w:val="102"/>
          <w:sz w:val="21"/>
        </w:rPr>
        <w:t>Ch</w:t>
      </w:r>
      <w:r>
        <w:rPr>
          <w:spacing w:val="1"/>
          <w:w w:val="102"/>
          <w:sz w:val="21"/>
        </w:rPr>
        <w:t>ie</w:t>
      </w:r>
      <w:r>
        <w:rPr>
          <w:w w:val="102"/>
          <w:sz w:val="21"/>
        </w:rPr>
        <w:t>f</w:t>
      </w:r>
      <w:r>
        <w:rPr>
          <w:spacing w:val="3"/>
          <w:sz w:val="21"/>
        </w:rPr>
        <w:t xml:space="preserve"> </w:t>
      </w:r>
      <w:r>
        <w:rPr>
          <w:spacing w:val="2"/>
          <w:w w:val="102"/>
          <w:sz w:val="21"/>
        </w:rPr>
        <w:t>De</w:t>
      </w:r>
      <w:r>
        <w:rPr>
          <w:spacing w:val="1"/>
          <w:w w:val="102"/>
          <w:sz w:val="21"/>
        </w:rPr>
        <w:t>legat</w:t>
      </w:r>
      <w:r>
        <w:rPr>
          <w:w w:val="102"/>
          <w:sz w:val="21"/>
        </w:rPr>
        <w:t>e</w:t>
      </w:r>
      <w:r>
        <w:rPr>
          <w:spacing w:val="4"/>
          <w:sz w:val="21"/>
        </w:rPr>
        <w:t xml:space="preserve"> </w:t>
      </w:r>
      <w:r>
        <w:rPr>
          <w:spacing w:val="2"/>
          <w:w w:val="102"/>
          <w:sz w:val="21"/>
        </w:rPr>
        <w:t>w</w:t>
      </w:r>
      <w:r>
        <w:rPr>
          <w:w w:val="102"/>
          <w:sz w:val="21"/>
        </w:rPr>
        <w:t>ill</w:t>
      </w:r>
      <w:r>
        <w:rPr>
          <w:spacing w:val="3"/>
          <w:sz w:val="21"/>
        </w:rPr>
        <w:t xml:space="preserve"> </w:t>
      </w:r>
      <w:r>
        <w:rPr>
          <w:spacing w:val="1"/>
          <w:w w:val="102"/>
          <w:sz w:val="21"/>
        </w:rPr>
        <w:t>s</w:t>
      </w:r>
      <w:r>
        <w:rPr>
          <w:spacing w:val="2"/>
          <w:w w:val="102"/>
          <w:sz w:val="21"/>
        </w:rPr>
        <w:t>e</w:t>
      </w:r>
      <w:r>
        <w:rPr>
          <w:spacing w:val="1"/>
          <w:w w:val="102"/>
          <w:sz w:val="21"/>
        </w:rPr>
        <w:t>rv</w:t>
      </w:r>
      <w:r>
        <w:rPr>
          <w:w w:val="102"/>
          <w:sz w:val="21"/>
        </w:rPr>
        <w:t>e</w:t>
      </w:r>
      <w:r>
        <w:rPr>
          <w:spacing w:val="4"/>
          <w:sz w:val="21"/>
        </w:rPr>
        <w:t xml:space="preserve"> </w:t>
      </w:r>
      <w:r>
        <w:rPr>
          <w:spacing w:val="1"/>
          <w:w w:val="102"/>
          <w:sz w:val="21"/>
        </w:rPr>
        <w:t>a</w:t>
      </w:r>
      <w:r>
        <w:rPr>
          <w:w w:val="102"/>
          <w:sz w:val="21"/>
        </w:rPr>
        <w:t>s</w:t>
      </w:r>
      <w:r>
        <w:rPr>
          <w:spacing w:val="3"/>
          <w:sz w:val="21"/>
        </w:rPr>
        <w:t xml:space="preserve"> </w:t>
      </w:r>
      <w:r>
        <w:rPr>
          <w:w w:val="102"/>
          <w:sz w:val="21"/>
        </w:rPr>
        <w:t>a</w:t>
      </w:r>
      <w:r>
        <w:rPr>
          <w:spacing w:val="4"/>
          <w:sz w:val="21"/>
        </w:rPr>
        <w:t xml:space="preserve"> </w:t>
      </w:r>
      <w:r>
        <w:rPr>
          <w:spacing w:val="2"/>
          <w:w w:val="102"/>
          <w:sz w:val="21"/>
        </w:rPr>
        <w:t>non</w:t>
      </w:r>
      <w:r>
        <w:rPr>
          <w:w w:val="34"/>
          <w:sz w:val="21"/>
        </w:rPr>
        <w:t>-­</w:t>
      </w:r>
      <w:r>
        <w:rPr>
          <w:spacing w:val="1"/>
          <w:w w:val="34"/>
          <w:sz w:val="21"/>
        </w:rPr>
        <w:t>‐</w:t>
      </w:r>
      <w:r>
        <w:rPr>
          <w:spacing w:val="1"/>
          <w:w w:val="102"/>
          <w:sz w:val="21"/>
        </w:rPr>
        <w:t>v</w:t>
      </w:r>
      <w:r>
        <w:rPr>
          <w:spacing w:val="2"/>
          <w:w w:val="102"/>
          <w:sz w:val="21"/>
        </w:rPr>
        <w:t>o</w:t>
      </w:r>
      <w:r>
        <w:rPr>
          <w:spacing w:val="1"/>
          <w:w w:val="102"/>
          <w:sz w:val="21"/>
        </w:rPr>
        <w:t>t</w:t>
      </w:r>
      <w:r>
        <w:rPr>
          <w:w w:val="102"/>
          <w:sz w:val="21"/>
        </w:rPr>
        <w:t>i</w:t>
      </w:r>
      <w:r>
        <w:rPr>
          <w:spacing w:val="2"/>
          <w:w w:val="102"/>
          <w:sz w:val="21"/>
        </w:rPr>
        <w:t>n</w:t>
      </w:r>
      <w:r>
        <w:rPr>
          <w:w w:val="102"/>
          <w:sz w:val="21"/>
        </w:rPr>
        <w:t>g</w:t>
      </w:r>
      <w:r>
        <w:rPr>
          <w:spacing w:val="4"/>
          <w:sz w:val="21"/>
        </w:rPr>
        <w:t xml:space="preserve"> </w:t>
      </w:r>
      <w:r>
        <w:rPr>
          <w:spacing w:val="2"/>
          <w:w w:val="102"/>
          <w:sz w:val="21"/>
        </w:rPr>
        <w:t>bo</w:t>
      </w:r>
      <w:r>
        <w:rPr>
          <w:spacing w:val="1"/>
          <w:w w:val="102"/>
          <w:sz w:val="21"/>
        </w:rPr>
        <w:t>ar</w:t>
      </w:r>
      <w:r>
        <w:rPr>
          <w:w w:val="102"/>
          <w:sz w:val="21"/>
        </w:rPr>
        <w:t>d</w:t>
      </w:r>
      <w:r>
        <w:rPr>
          <w:spacing w:val="4"/>
          <w:sz w:val="21"/>
        </w:rPr>
        <w:t xml:space="preserve"> </w:t>
      </w:r>
      <w:r>
        <w:rPr>
          <w:spacing w:val="3"/>
          <w:w w:val="102"/>
          <w:sz w:val="21"/>
        </w:rPr>
        <w:t>m</w:t>
      </w:r>
      <w:r>
        <w:rPr>
          <w:spacing w:val="2"/>
          <w:w w:val="102"/>
          <w:sz w:val="21"/>
        </w:rPr>
        <w:t>e</w:t>
      </w:r>
      <w:r>
        <w:rPr>
          <w:spacing w:val="3"/>
          <w:w w:val="102"/>
          <w:sz w:val="21"/>
        </w:rPr>
        <w:t>m</w:t>
      </w:r>
      <w:r>
        <w:rPr>
          <w:spacing w:val="2"/>
          <w:w w:val="102"/>
          <w:sz w:val="21"/>
        </w:rPr>
        <w:t>be</w:t>
      </w:r>
      <w:r>
        <w:rPr>
          <w:w w:val="102"/>
          <w:sz w:val="21"/>
        </w:rPr>
        <w:t>r</w:t>
      </w:r>
      <w:r>
        <w:rPr>
          <w:spacing w:val="3"/>
          <w:sz w:val="21"/>
        </w:rPr>
        <w:t xml:space="preserve"> </w:t>
      </w:r>
      <w:r>
        <w:rPr>
          <w:spacing w:val="1"/>
          <w:w w:val="102"/>
          <w:sz w:val="21"/>
        </w:rPr>
        <w:t>f</w:t>
      </w:r>
      <w:r>
        <w:rPr>
          <w:spacing w:val="2"/>
          <w:w w:val="102"/>
          <w:sz w:val="21"/>
        </w:rPr>
        <w:t>o</w:t>
      </w:r>
      <w:r>
        <w:rPr>
          <w:w w:val="102"/>
          <w:sz w:val="21"/>
        </w:rPr>
        <w:t>r</w:t>
      </w:r>
      <w:r>
        <w:rPr>
          <w:spacing w:val="3"/>
          <w:sz w:val="21"/>
        </w:rPr>
        <w:t xml:space="preserve"> </w:t>
      </w:r>
      <w:r>
        <w:rPr>
          <w:w w:val="102"/>
          <w:sz w:val="21"/>
        </w:rPr>
        <w:t>a</w:t>
      </w:r>
      <w:r>
        <w:rPr>
          <w:spacing w:val="4"/>
          <w:sz w:val="21"/>
        </w:rPr>
        <w:t xml:space="preserve"> </w:t>
      </w:r>
      <w:r>
        <w:rPr>
          <w:spacing w:val="2"/>
          <w:w w:val="102"/>
          <w:sz w:val="21"/>
        </w:rPr>
        <w:t>on</w:t>
      </w:r>
      <w:r>
        <w:rPr>
          <w:w w:val="102"/>
          <w:sz w:val="21"/>
        </w:rPr>
        <w:t>e</w:t>
      </w:r>
      <w:r>
        <w:rPr>
          <w:spacing w:val="4"/>
          <w:sz w:val="21"/>
        </w:rPr>
        <w:t xml:space="preserve"> </w:t>
      </w:r>
      <w:r>
        <w:rPr>
          <w:spacing w:val="1"/>
          <w:w w:val="102"/>
          <w:sz w:val="21"/>
        </w:rPr>
        <w:t>y</w:t>
      </w:r>
      <w:r>
        <w:rPr>
          <w:spacing w:val="2"/>
          <w:w w:val="102"/>
          <w:sz w:val="21"/>
        </w:rPr>
        <w:t>e</w:t>
      </w:r>
      <w:r>
        <w:rPr>
          <w:spacing w:val="1"/>
          <w:w w:val="102"/>
          <w:sz w:val="21"/>
        </w:rPr>
        <w:t>a</w:t>
      </w:r>
      <w:r>
        <w:rPr>
          <w:w w:val="102"/>
          <w:sz w:val="21"/>
        </w:rPr>
        <w:t>r</w:t>
      </w:r>
      <w:r>
        <w:rPr>
          <w:spacing w:val="3"/>
          <w:sz w:val="21"/>
        </w:rPr>
        <w:t xml:space="preserve"> </w:t>
      </w:r>
      <w:r>
        <w:rPr>
          <w:spacing w:val="1"/>
          <w:w w:val="102"/>
          <w:sz w:val="21"/>
        </w:rPr>
        <w:t>t</w:t>
      </w:r>
      <w:r>
        <w:rPr>
          <w:spacing w:val="2"/>
          <w:w w:val="102"/>
          <w:sz w:val="21"/>
        </w:rPr>
        <w:t>e</w:t>
      </w:r>
      <w:r>
        <w:rPr>
          <w:spacing w:val="1"/>
          <w:w w:val="102"/>
          <w:sz w:val="21"/>
        </w:rPr>
        <w:t>r</w:t>
      </w:r>
      <w:r>
        <w:rPr>
          <w:spacing w:val="3"/>
          <w:w w:val="102"/>
          <w:sz w:val="21"/>
        </w:rPr>
        <w:t>m</w:t>
      </w:r>
      <w:r>
        <w:rPr>
          <w:w w:val="102"/>
          <w:sz w:val="21"/>
        </w:rPr>
        <w:t>.</w:t>
      </w:r>
    </w:p>
    <w:p w14:paraId="55560078" w14:textId="48C8D8F9" w:rsidR="00263176" w:rsidRPr="008F5EC7" w:rsidRDefault="00A0505A" w:rsidP="008F5EC7">
      <w:pPr>
        <w:pStyle w:val="ListParagraph"/>
        <w:numPr>
          <w:ilvl w:val="0"/>
          <w:numId w:val="2"/>
        </w:numPr>
        <w:tabs>
          <w:tab w:val="left" w:pos="1089"/>
        </w:tabs>
        <w:spacing w:before="13"/>
        <w:ind w:left="986" w:hanging="266"/>
        <w:rPr>
          <w:sz w:val="21"/>
        </w:rPr>
      </w:pPr>
      <w:r w:rsidRPr="008F5EC7">
        <w:rPr>
          <w:w w:val="105"/>
          <w:sz w:val="21"/>
        </w:rPr>
        <w:t>One additional primary HOD Delegate will be elected for one year term</w:t>
      </w:r>
      <w:r w:rsidR="00010548" w:rsidRPr="008F5EC7">
        <w:rPr>
          <w:w w:val="105"/>
          <w:sz w:val="21"/>
        </w:rPr>
        <w:t>.</w:t>
      </w:r>
      <w:r w:rsidRPr="008F5EC7">
        <w:rPr>
          <w:w w:val="105"/>
          <w:sz w:val="21"/>
        </w:rPr>
        <w:t xml:space="preserve"> This position will not be seated on the Board of Directors or allowed to serve as a voting member. Additional Delegates</w:t>
      </w:r>
      <w:r w:rsidRPr="008F5EC7">
        <w:rPr>
          <w:spacing w:val="-4"/>
          <w:w w:val="105"/>
          <w:sz w:val="21"/>
        </w:rPr>
        <w:t xml:space="preserve"> </w:t>
      </w:r>
      <w:r w:rsidRPr="008F5EC7">
        <w:rPr>
          <w:w w:val="105"/>
          <w:sz w:val="21"/>
        </w:rPr>
        <w:t>(as</w:t>
      </w:r>
      <w:r w:rsidRPr="008F5EC7">
        <w:rPr>
          <w:spacing w:val="-3"/>
          <w:w w:val="105"/>
          <w:sz w:val="21"/>
        </w:rPr>
        <w:t xml:space="preserve"> </w:t>
      </w:r>
      <w:r w:rsidRPr="008F5EC7">
        <w:rPr>
          <w:w w:val="105"/>
          <w:sz w:val="21"/>
        </w:rPr>
        <w:t>many</w:t>
      </w:r>
      <w:r w:rsidRPr="008F5EC7">
        <w:rPr>
          <w:spacing w:val="-3"/>
          <w:w w:val="105"/>
          <w:sz w:val="21"/>
        </w:rPr>
        <w:t xml:space="preserve"> </w:t>
      </w:r>
      <w:r w:rsidRPr="008F5EC7">
        <w:rPr>
          <w:w w:val="105"/>
          <w:sz w:val="21"/>
        </w:rPr>
        <w:t>as</w:t>
      </w:r>
      <w:r w:rsidRPr="008F5EC7">
        <w:rPr>
          <w:spacing w:val="-3"/>
          <w:w w:val="105"/>
          <w:sz w:val="21"/>
        </w:rPr>
        <w:t xml:space="preserve"> </w:t>
      </w:r>
      <w:r w:rsidRPr="008F5EC7">
        <w:rPr>
          <w:w w:val="105"/>
          <w:sz w:val="21"/>
        </w:rPr>
        <w:t>may</w:t>
      </w:r>
      <w:r w:rsidRPr="008F5EC7">
        <w:rPr>
          <w:spacing w:val="-3"/>
          <w:w w:val="105"/>
          <w:sz w:val="21"/>
        </w:rPr>
        <w:t xml:space="preserve"> </w:t>
      </w:r>
      <w:r w:rsidRPr="008F5EC7">
        <w:rPr>
          <w:w w:val="105"/>
          <w:sz w:val="21"/>
        </w:rPr>
        <w:t>be</w:t>
      </w:r>
      <w:r w:rsidRPr="008F5EC7">
        <w:rPr>
          <w:spacing w:val="-2"/>
          <w:w w:val="105"/>
          <w:sz w:val="21"/>
        </w:rPr>
        <w:t xml:space="preserve"> </w:t>
      </w:r>
      <w:r w:rsidRPr="008F5EC7">
        <w:rPr>
          <w:w w:val="105"/>
          <w:sz w:val="21"/>
        </w:rPr>
        <w:t>required)</w:t>
      </w:r>
      <w:r w:rsidRPr="008F5EC7">
        <w:rPr>
          <w:spacing w:val="-3"/>
          <w:w w:val="105"/>
          <w:sz w:val="21"/>
        </w:rPr>
        <w:t xml:space="preserve"> </w:t>
      </w:r>
      <w:r w:rsidRPr="008F5EC7">
        <w:rPr>
          <w:w w:val="105"/>
          <w:sz w:val="21"/>
        </w:rPr>
        <w:t>will</w:t>
      </w:r>
      <w:r w:rsidRPr="008F5EC7">
        <w:rPr>
          <w:spacing w:val="-4"/>
          <w:w w:val="105"/>
          <w:sz w:val="21"/>
        </w:rPr>
        <w:t xml:space="preserve"> </w:t>
      </w:r>
      <w:r w:rsidRPr="008F5EC7">
        <w:rPr>
          <w:w w:val="105"/>
          <w:sz w:val="21"/>
        </w:rPr>
        <w:t>be</w:t>
      </w:r>
      <w:r w:rsidRPr="008F5EC7">
        <w:rPr>
          <w:spacing w:val="-2"/>
          <w:w w:val="105"/>
          <w:sz w:val="21"/>
        </w:rPr>
        <w:t xml:space="preserve"> </w:t>
      </w:r>
      <w:r w:rsidRPr="008F5EC7">
        <w:rPr>
          <w:w w:val="105"/>
          <w:sz w:val="21"/>
        </w:rPr>
        <w:t>elected</w:t>
      </w:r>
      <w:r w:rsidRPr="008F5EC7">
        <w:rPr>
          <w:spacing w:val="-2"/>
          <w:w w:val="105"/>
          <w:sz w:val="21"/>
        </w:rPr>
        <w:t xml:space="preserve"> </w:t>
      </w:r>
      <w:r w:rsidRPr="008F5EC7">
        <w:rPr>
          <w:w w:val="105"/>
          <w:sz w:val="21"/>
        </w:rPr>
        <w:t>for</w:t>
      </w:r>
      <w:r w:rsidRPr="008F5EC7">
        <w:rPr>
          <w:spacing w:val="-4"/>
          <w:w w:val="105"/>
          <w:sz w:val="21"/>
        </w:rPr>
        <w:t xml:space="preserve"> </w:t>
      </w:r>
      <w:r w:rsidRPr="008F5EC7">
        <w:rPr>
          <w:w w:val="105"/>
          <w:sz w:val="21"/>
        </w:rPr>
        <w:t>one</w:t>
      </w:r>
      <w:r w:rsidRPr="008F5EC7">
        <w:rPr>
          <w:spacing w:val="-2"/>
          <w:w w:val="105"/>
          <w:sz w:val="21"/>
        </w:rPr>
        <w:t xml:space="preserve"> </w:t>
      </w:r>
      <w:r w:rsidRPr="008F5EC7">
        <w:rPr>
          <w:w w:val="105"/>
          <w:sz w:val="21"/>
        </w:rPr>
        <w:t>year</w:t>
      </w:r>
      <w:r w:rsidRPr="008F5EC7">
        <w:rPr>
          <w:spacing w:val="-3"/>
          <w:w w:val="105"/>
          <w:sz w:val="21"/>
        </w:rPr>
        <w:t xml:space="preserve"> </w:t>
      </w:r>
      <w:r w:rsidRPr="008F5EC7">
        <w:rPr>
          <w:w w:val="105"/>
          <w:sz w:val="21"/>
        </w:rPr>
        <w:t>terms</w:t>
      </w:r>
      <w:r w:rsidRPr="008F5EC7">
        <w:rPr>
          <w:spacing w:val="-4"/>
          <w:w w:val="105"/>
          <w:sz w:val="21"/>
        </w:rPr>
        <w:t xml:space="preserve"> </w:t>
      </w:r>
      <w:r w:rsidRPr="008F5EC7">
        <w:rPr>
          <w:w w:val="105"/>
          <w:sz w:val="21"/>
        </w:rPr>
        <w:t>and</w:t>
      </w:r>
      <w:r w:rsidRPr="008F5EC7">
        <w:rPr>
          <w:spacing w:val="-2"/>
          <w:w w:val="105"/>
          <w:sz w:val="21"/>
        </w:rPr>
        <w:t xml:space="preserve"> </w:t>
      </w:r>
      <w:r w:rsidRPr="008F5EC7">
        <w:rPr>
          <w:w w:val="105"/>
          <w:sz w:val="21"/>
        </w:rPr>
        <w:t>will</w:t>
      </w:r>
      <w:r w:rsidRPr="008F5EC7">
        <w:rPr>
          <w:spacing w:val="-4"/>
          <w:w w:val="105"/>
          <w:sz w:val="21"/>
        </w:rPr>
        <w:t xml:space="preserve"> </w:t>
      </w:r>
      <w:r w:rsidRPr="008F5EC7">
        <w:rPr>
          <w:w w:val="105"/>
          <w:sz w:val="21"/>
        </w:rPr>
        <w:t>also</w:t>
      </w:r>
      <w:r w:rsidRPr="008F5EC7">
        <w:rPr>
          <w:spacing w:val="-2"/>
          <w:w w:val="105"/>
          <w:sz w:val="21"/>
        </w:rPr>
        <w:t xml:space="preserve"> </w:t>
      </w:r>
      <w:r w:rsidRPr="008F5EC7">
        <w:rPr>
          <w:w w:val="105"/>
          <w:sz w:val="21"/>
        </w:rPr>
        <w:t>not</w:t>
      </w:r>
      <w:r w:rsidRPr="008F5EC7">
        <w:rPr>
          <w:spacing w:val="-3"/>
          <w:w w:val="105"/>
          <w:sz w:val="21"/>
        </w:rPr>
        <w:t xml:space="preserve"> </w:t>
      </w:r>
      <w:r w:rsidRPr="008F5EC7">
        <w:rPr>
          <w:w w:val="105"/>
          <w:sz w:val="21"/>
        </w:rPr>
        <w:t>be seated on the Board of Directors or serve as voting</w:t>
      </w:r>
      <w:r w:rsidRPr="008F5EC7">
        <w:rPr>
          <w:spacing w:val="5"/>
          <w:w w:val="105"/>
          <w:sz w:val="21"/>
        </w:rPr>
        <w:t xml:space="preserve"> </w:t>
      </w:r>
      <w:r w:rsidRPr="008F5EC7">
        <w:rPr>
          <w:w w:val="105"/>
          <w:sz w:val="21"/>
        </w:rPr>
        <w:t>members.</w:t>
      </w:r>
    </w:p>
    <w:p w14:paraId="5F5CDEB9" w14:textId="77777777" w:rsidR="00263176" w:rsidRDefault="00263176">
      <w:pPr>
        <w:pStyle w:val="BodyText"/>
        <w:spacing w:before="5"/>
        <w:rPr>
          <w:sz w:val="38"/>
        </w:rPr>
      </w:pPr>
    </w:p>
    <w:p w14:paraId="08D944F7" w14:textId="77777777" w:rsidR="00263176" w:rsidRDefault="00A0505A">
      <w:pPr>
        <w:pStyle w:val="BodyText"/>
        <w:spacing w:line="249" w:lineRule="auto"/>
        <w:ind w:left="822" w:right="631" w:hanging="24"/>
        <w:jc w:val="both"/>
      </w:pPr>
      <w:r>
        <w:rPr>
          <w:spacing w:val="1"/>
          <w:w w:val="102"/>
        </w:rPr>
        <w:t>T</w:t>
      </w:r>
      <w:r>
        <w:rPr>
          <w:spacing w:val="2"/>
          <w:w w:val="102"/>
        </w:rPr>
        <w:t>h</w:t>
      </w:r>
      <w:r>
        <w:rPr>
          <w:w w:val="102"/>
        </w:rPr>
        <w:t>e</w:t>
      </w:r>
      <w:r>
        <w:rPr>
          <w:spacing w:val="4"/>
        </w:rPr>
        <w:t xml:space="preserve"> </w:t>
      </w:r>
      <w:r>
        <w:rPr>
          <w:spacing w:val="2"/>
          <w:w w:val="102"/>
        </w:rPr>
        <w:t>P</w:t>
      </w:r>
      <w:r>
        <w:rPr>
          <w:spacing w:val="1"/>
          <w:w w:val="102"/>
        </w:rPr>
        <w:t>r</w:t>
      </w:r>
      <w:r>
        <w:rPr>
          <w:spacing w:val="2"/>
          <w:w w:val="102"/>
        </w:rPr>
        <w:t>e</w:t>
      </w:r>
      <w:r>
        <w:rPr>
          <w:spacing w:val="1"/>
          <w:w w:val="102"/>
        </w:rPr>
        <w:t>s</w:t>
      </w:r>
      <w:r>
        <w:rPr>
          <w:w w:val="102"/>
        </w:rPr>
        <w:t>i</w:t>
      </w:r>
      <w:r>
        <w:rPr>
          <w:spacing w:val="2"/>
          <w:w w:val="102"/>
        </w:rPr>
        <w:t>den</w:t>
      </w:r>
      <w:r>
        <w:rPr>
          <w:w w:val="102"/>
        </w:rPr>
        <w:t>t</w:t>
      </w:r>
      <w:r>
        <w:rPr>
          <w:w w:val="34"/>
        </w:rPr>
        <w:t>-­</w:t>
      </w:r>
      <w:r>
        <w:rPr>
          <w:spacing w:val="1"/>
          <w:w w:val="34"/>
        </w:rPr>
        <w:t>‐</w:t>
      </w:r>
      <w:r>
        <w:rPr>
          <w:spacing w:val="1"/>
          <w:w w:val="102"/>
        </w:rPr>
        <w:t>E</w:t>
      </w:r>
      <w:r>
        <w:rPr>
          <w:w w:val="102"/>
        </w:rPr>
        <w:t>l</w:t>
      </w:r>
      <w:r>
        <w:rPr>
          <w:spacing w:val="1"/>
          <w:w w:val="102"/>
        </w:rPr>
        <w:t>ec</w:t>
      </w:r>
      <w:r>
        <w:rPr>
          <w:w w:val="102"/>
        </w:rPr>
        <w:t>t</w:t>
      </w:r>
      <w:r>
        <w:rPr>
          <w:spacing w:val="3"/>
        </w:rPr>
        <w:t xml:space="preserve"> </w:t>
      </w:r>
      <w:r>
        <w:rPr>
          <w:spacing w:val="1"/>
          <w:w w:val="102"/>
        </w:rPr>
        <w:t>s</w:t>
      </w:r>
      <w:r>
        <w:rPr>
          <w:spacing w:val="2"/>
          <w:w w:val="102"/>
        </w:rPr>
        <w:t>ha</w:t>
      </w:r>
      <w:r>
        <w:rPr>
          <w:w w:val="102"/>
        </w:rPr>
        <w:t>ll</w:t>
      </w:r>
      <w:r>
        <w:rPr>
          <w:spacing w:val="3"/>
        </w:rPr>
        <w:t xml:space="preserve"> </w:t>
      </w:r>
      <w:r>
        <w:rPr>
          <w:spacing w:val="2"/>
          <w:w w:val="102"/>
        </w:rPr>
        <w:t>au</w:t>
      </w:r>
      <w:r>
        <w:rPr>
          <w:spacing w:val="1"/>
          <w:w w:val="102"/>
        </w:rPr>
        <w:t>t</w:t>
      </w:r>
      <w:r>
        <w:rPr>
          <w:spacing w:val="2"/>
          <w:w w:val="102"/>
        </w:rPr>
        <w:t>o</w:t>
      </w:r>
      <w:r>
        <w:rPr>
          <w:spacing w:val="3"/>
          <w:w w:val="102"/>
        </w:rPr>
        <w:t>m</w:t>
      </w:r>
      <w:r>
        <w:rPr>
          <w:spacing w:val="2"/>
          <w:w w:val="102"/>
        </w:rPr>
        <w:t>a</w:t>
      </w:r>
      <w:r>
        <w:rPr>
          <w:spacing w:val="1"/>
          <w:w w:val="102"/>
        </w:rPr>
        <w:t>t</w:t>
      </w:r>
      <w:r>
        <w:rPr>
          <w:w w:val="102"/>
        </w:rPr>
        <w:t>i</w:t>
      </w:r>
      <w:r>
        <w:rPr>
          <w:spacing w:val="1"/>
          <w:w w:val="102"/>
        </w:rPr>
        <w:t>c</w:t>
      </w:r>
      <w:r>
        <w:rPr>
          <w:spacing w:val="2"/>
          <w:w w:val="102"/>
        </w:rPr>
        <w:t>a</w:t>
      </w:r>
      <w:r>
        <w:rPr>
          <w:w w:val="102"/>
        </w:rPr>
        <w:t>lly</w:t>
      </w:r>
      <w:r>
        <w:rPr>
          <w:spacing w:val="4"/>
        </w:rPr>
        <w:t xml:space="preserve"> </w:t>
      </w:r>
      <w:r>
        <w:rPr>
          <w:spacing w:val="1"/>
          <w:w w:val="102"/>
        </w:rPr>
        <w:t>s</w:t>
      </w:r>
      <w:r>
        <w:rPr>
          <w:spacing w:val="2"/>
          <w:w w:val="102"/>
        </w:rPr>
        <w:t>u</w:t>
      </w:r>
      <w:r>
        <w:rPr>
          <w:spacing w:val="1"/>
          <w:w w:val="102"/>
        </w:rPr>
        <w:t>ccee</w:t>
      </w:r>
      <w:r>
        <w:rPr>
          <w:w w:val="102"/>
        </w:rPr>
        <w:t>d</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p</w:t>
      </w:r>
      <w:r>
        <w:rPr>
          <w:spacing w:val="1"/>
          <w:w w:val="102"/>
        </w:rPr>
        <w:t>rece</w:t>
      </w:r>
      <w:r>
        <w:rPr>
          <w:spacing w:val="2"/>
          <w:w w:val="102"/>
        </w:rPr>
        <w:t>d</w:t>
      </w:r>
      <w:r>
        <w:rPr>
          <w:w w:val="102"/>
        </w:rPr>
        <w:t>i</w:t>
      </w:r>
      <w:r>
        <w:rPr>
          <w:spacing w:val="2"/>
          <w:w w:val="102"/>
        </w:rPr>
        <w:t>n</w:t>
      </w:r>
      <w:r>
        <w:rPr>
          <w:w w:val="102"/>
        </w:rPr>
        <w:t>g</w:t>
      </w:r>
      <w:r>
        <w:rPr>
          <w:spacing w:val="4"/>
        </w:rPr>
        <w:t xml:space="preserve"> </w:t>
      </w:r>
      <w:r>
        <w:rPr>
          <w:spacing w:val="2"/>
          <w:w w:val="102"/>
        </w:rPr>
        <w:t>P</w:t>
      </w:r>
      <w:r>
        <w:rPr>
          <w:spacing w:val="1"/>
          <w:w w:val="102"/>
        </w:rPr>
        <w:t>res</w:t>
      </w:r>
      <w:r>
        <w:rPr>
          <w:w w:val="102"/>
        </w:rPr>
        <w:t>i</w:t>
      </w:r>
      <w:r>
        <w:rPr>
          <w:spacing w:val="2"/>
          <w:w w:val="102"/>
        </w:rPr>
        <w:t>d</w:t>
      </w:r>
      <w:r>
        <w:rPr>
          <w:spacing w:val="1"/>
          <w:w w:val="102"/>
        </w:rPr>
        <w:t>e</w:t>
      </w:r>
      <w:r>
        <w:rPr>
          <w:spacing w:val="2"/>
          <w:w w:val="102"/>
        </w:rPr>
        <w:t>n</w:t>
      </w:r>
      <w:r>
        <w:rPr>
          <w:w w:val="102"/>
        </w:rPr>
        <w:t>t</w:t>
      </w:r>
      <w:r>
        <w:rPr>
          <w:spacing w:val="3"/>
        </w:rPr>
        <w:t xml:space="preserve"> </w:t>
      </w:r>
      <w:r>
        <w:rPr>
          <w:spacing w:val="2"/>
          <w:w w:val="102"/>
        </w:rPr>
        <w:t>a</w:t>
      </w:r>
      <w:r>
        <w:rPr>
          <w:w w:val="102"/>
        </w:rPr>
        <w:t>s</w:t>
      </w:r>
      <w:r>
        <w:rPr>
          <w:spacing w:val="3"/>
        </w:rPr>
        <w:t xml:space="preserve"> </w:t>
      </w:r>
      <w:r>
        <w:rPr>
          <w:spacing w:val="2"/>
          <w:w w:val="102"/>
        </w:rPr>
        <w:t>P</w:t>
      </w:r>
      <w:r>
        <w:rPr>
          <w:spacing w:val="1"/>
          <w:w w:val="102"/>
        </w:rPr>
        <w:t>res</w:t>
      </w:r>
      <w:r>
        <w:rPr>
          <w:w w:val="102"/>
        </w:rPr>
        <w:t>i</w:t>
      </w:r>
      <w:r>
        <w:rPr>
          <w:spacing w:val="2"/>
          <w:w w:val="102"/>
        </w:rPr>
        <w:t>d</w:t>
      </w:r>
      <w:r>
        <w:rPr>
          <w:spacing w:val="1"/>
          <w:w w:val="102"/>
        </w:rPr>
        <w:t>e</w:t>
      </w:r>
      <w:r>
        <w:rPr>
          <w:spacing w:val="2"/>
          <w:w w:val="102"/>
        </w:rPr>
        <w:t>n</w:t>
      </w:r>
      <w:r>
        <w:rPr>
          <w:w w:val="102"/>
        </w:rPr>
        <w:t>t</w:t>
      </w:r>
      <w:r>
        <w:rPr>
          <w:spacing w:val="4"/>
        </w:rPr>
        <w:t xml:space="preserve"> </w:t>
      </w:r>
      <w:r>
        <w:rPr>
          <w:spacing w:val="2"/>
          <w:w w:val="102"/>
        </w:rPr>
        <w:t>o</w:t>
      </w:r>
      <w:r>
        <w:rPr>
          <w:w w:val="102"/>
        </w:rPr>
        <w:t>f</w:t>
      </w:r>
      <w:r>
        <w:rPr>
          <w:spacing w:val="3"/>
        </w:rPr>
        <w:t xml:space="preserve"> </w:t>
      </w:r>
      <w:r>
        <w:rPr>
          <w:spacing w:val="1"/>
          <w:w w:val="102"/>
        </w:rPr>
        <w:t>t</w:t>
      </w:r>
      <w:r>
        <w:rPr>
          <w:spacing w:val="2"/>
          <w:w w:val="102"/>
        </w:rPr>
        <w:t xml:space="preserve">he </w:t>
      </w:r>
      <w:r>
        <w:rPr>
          <w:w w:val="105"/>
        </w:rPr>
        <w:t>Academy</w:t>
      </w:r>
      <w:r>
        <w:rPr>
          <w:spacing w:val="-3"/>
          <w:w w:val="105"/>
        </w:rPr>
        <w:t xml:space="preserve"> </w:t>
      </w:r>
      <w:r>
        <w:rPr>
          <w:w w:val="105"/>
        </w:rPr>
        <w:t>and</w:t>
      </w:r>
      <w:r>
        <w:rPr>
          <w:spacing w:val="-3"/>
          <w:w w:val="105"/>
        </w:rPr>
        <w:t xml:space="preserve"> </w:t>
      </w:r>
      <w:r>
        <w:rPr>
          <w:w w:val="105"/>
        </w:rPr>
        <w:t>the</w:t>
      </w:r>
      <w:r>
        <w:rPr>
          <w:spacing w:val="-4"/>
          <w:w w:val="105"/>
        </w:rPr>
        <w:t xml:space="preserve"> </w:t>
      </w:r>
      <w:r>
        <w:rPr>
          <w:w w:val="105"/>
        </w:rPr>
        <w:t>outgoing</w:t>
      </w:r>
      <w:r>
        <w:rPr>
          <w:spacing w:val="-4"/>
          <w:w w:val="105"/>
        </w:rPr>
        <w:t xml:space="preserve"> </w:t>
      </w:r>
      <w:r>
        <w:rPr>
          <w:w w:val="105"/>
        </w:rPr>
        <w:t>President</w:t>
      </w:r>
      <w:r>
        <w:rPr>
          <w:spacing w:val="-4"/>
          <w:w w:val="105"/>
        </w:rPr>
        <w:t xml:space="preserve"> </w:t>
      </w:r>
      <w:r>
        <w:rPr>
          <w:w w:val="105"/>
        </w:rPr>
        <w:t>shall</w:t>
      </w:r>
      <w:r>
        <w:rPr>
          <w:spacing w:val="-4"/>
          <w:w w:val="105"/>
        </w:rPr>
        <w:t xml:space="preserve"> </w:t>
      </w:r>
      <w:r>
        <w:rPr>
          <w:w w:val="105"/>
        </w:rPr>
        <w:t>remain</w:t>
      </w:r>
      <w:r>
        <w:rPr>
          <w:spacing w:val="-2"/>
          <w:w w:val="105"/>
        </w:rPr>
        <w:t xml:space="preserve"> </w:t>
      </w:r>
      <w:r>
        <w:rPr>
          <w:w w:val="105"/>
        </w:rPr>
        <w:t>as</w:t>
      </w:r>
      <w:r>
        <w:rPr>
          <w:spacing w:val="-4"/>
          <w:w w:val="105"/>
        </w:rPr>
        <w:t xml:space="preserve"> </w:t>
      </w:r>
      <w:r>
        <w:rPr>
          <w:w w:val="105"/>
        </w:rPr>
        <w:t>a</w:t>
      </w:r>
      <w:r>
        <w:rPr>
          <w:spacing w:val="-3"/>
          <w:w w:val="105"/>
        </w:rPr>
        <w:t xml:space="preserve"> </w:t>
      </w:r>
      <w:r>
        <w:rPr>
          <w:w w:val="105"/>
        </w:rPr>
        <w:t>voting</w:t>
      </w:r>
      <w:r>
        <w:rPr>
          <w:spacing w:val="-4"/>
          <w:w w:val="105"/>
        </w:rPr>
        <w:t xml:space="preserve"> </w:t>
      </w:r>
      <w:r>
        <w:rPr>
          <w:w w:val="105"/>
        </w:rPr>
        <w:t>member</w:t>
      </w:r>
      <w:r>
        <w:rPr>
          <w:spacing w:val="-4"/>
          <w:w w:val="105"/>
        </w:rPr>
        <w:t xml:space="preserve"> </w:t>
      </w:r>
      <w:r>
        <w:rPr>
          <w:w w:val="105"/>
        </w:rPr>
        <w:t>of</w:t>
      </w:r>
      <w:r>
        <w:rPr>
          <w:spacing w:val="-4"/>
          <w:w w:val="105"/>
        </w:rPr>
        <w:t xml:space="preserve"> </w:t>
      </w:r>
      <w:r>
        <w:rPr>
          <w:w w:val="105"/>
        </w:rPr>
        <w:t>the</w:t>
      </w:r>
      <w:r>
        <w:rPr>
          <w:spacing w:val="-2"/>
          <w:w w:val="105"/>
        </w:rPr>
        <w:t xml:space="preserve"> </w:t>
      </w:r>
      <w:r>
        <w:rPr>
          <w:w w:val="105"/>
        </w:rPr>
        <w:t>board</w:t>
      </w:r>
      <w:r>
        <w:rPr>
          <w:spacing w:val="-2"/>
          <w:w w:val="105"/>
        </w:rPr>
        <w:t xml:space="preserve"> </w:t>
      </w:r>
      <w:r>
        <w:rPr>
          <w:w w:val="105"/>
        </w:rPr>
        <w:t>for</w:t>
      </w:r>
      <w:r>
        <w:rPr>
          <w:spacing w:val="-4"/>
          <w:w w:val="105"/>
        </w:rPr>
        <w:t xml:space="preserve"> </w:t>
      </w:r>
      <w:r>
        <w:rPr>
          <w:spacing w:val="2"/>
          <w:w w:val="105"/>
        </w:rPr>
        <w:t xml:space="preserve">one </w:t>
      </w:r>
      <w:r>
        <w:rPr>
          <w:w w:val="105"/>
        </w:rPr>
        <w:t>year as the Immediate Past</w:t>
      </w:r>
      <w:r>
        <w:rPr>
          <w:spacing w:val="3"/>
          <w:w w:val="105"/>
        </w:rPr>
        <w:t xml:space="preserve"> </w:t>
      </w:r>
      <w:r>
        <w:rPr>
          <w:w w:val="105"/>
        </w:rPr>
        <w:t>President.</w:t>
      </w:r>
    </w:p>
    <w:p w14:paraId="12375E79" w14:textId="77777777" w:rsidR="00263176" w:rsidRDefault="00263176">
      <w:pPr>
        <w:pStyle w:val="BodyText"/>
        <w:spacing w:before="2"/>
        <w:rPr>
          <w:sz w:val="22"/>
        </w:rPr>
      </w:pPr>
    </w:p>
    <w:p w14:paraId="712FF7E9" w14:textId="77777777" w:rsidR="00263176" w:rsidRDefault="00A0505A">
      <w:pPr>
        <w:pStyle w:val="BodyText"/>
        <w:ind w:left="822"/>
      </w:pPr>
      <w:r>
        <w:rPr>
          <w:w w:val="105"/>
        </w:rPr>
        <w:t>Section 3</w:t>
      </w:r>
    </w:p>
    <w:p w14:paraId="58468913" w14:textId="77777777" w:rsidR="00263176" w:rsidRDefault="00263176">
      <w:pPr>
        <w:pStyle w:val="BodyText"/>
        <w:rPr>
          <w:sz w:val="23"/>
        </w:rPr>
      </w:pPr>
    </w:p>
    <w:p w14:paraId="2505793E" w14:textId="77754B31" w:rsidR="00263176" w:rsidRDefault="00A0505A">
      <w:pPr>
        <w:pStyle w:val="BodyText"/>
        <w:spacing w:before="1" w:line="252" w:lineRule="auto"/>
        <w:ind w:left="822"/>
      </w:pPr>
      <w:r>
        <w:rPr>
          <w:w w:val="105"/>
        </w:rPr>
        <w:t xml:space="preserve">The Vice President or designee shall distribute a ballot to each member prior to the annual meeting. If a member is unable to vote in person, that member shall be allowed to vote by an absentee or proxy ballot. </w:t>
      </w:r>
    </w:p>
    <w:p w14:paraId="5E09031B" w14:textId="77777777" w:rsidR="00263176" w:rsidRDefault="00263176">
      <w:pPr>
        <w:pStyle w:val="BodyText"/>
        <w:rPr>
          <w:sz w:val="26"/>
        </w:rPr>
      </w:pPr>
    </w:p>
    <w:p w14:paraId="1AC91CDF" w14:textId="77777777" w:rsidR="00263176" w:rsidRDefault="00A0505A">
      <w:pPr>
        <w:pStyle w:val="BodyText"/>
        <w:spacing w:before="218"/>
        <w:ind w:left="822"/>
      </w:pPr>
      <w:r>
        <w:rPr>
          <w:w w:val="105"/>
        </w:rPr>
        <w:t>Section 4</w:t>
      </w:r>
    </w:p>
    <w:p w14:paraId="3065465E" w14:textId="77777777" w:rsidR="00263176" w:rsidRDefault="00263176">
      <w:pPr>
        <w:pStyle w:val="BodyText"/>
        <w:spacing w:before="1"/>
        <w:rPr>
          <w:sz w:val="23"/>
        </w:rPr>
      </w:pPr>
    </w:p>
    <w:p w14:paraId="38495632" w14:textId="7EA1DFA5" w:rsidR="00263176" w:rsidRDefault="00A0505A">
      <w:pPr>
        <w:pStyle w:val="BodyText"/>
        <w:spacing w:line="252" w:lineRule="auto"/>
        <w:ind w:left="822" w:right="502"/>
      </w:pPr>
      <w:r>
        <w:rPr>
          <w:w w:val="105"/>
        </w:rPr>
        <w:t>Declaration of candidacy for elected office on the Board of Directors, including the student seat, must precede the appointed date of election by sixty days. If there are no declarations of candidacy, then nominations may be allowed during the annual meeting. If there are no candidates for a particular office, the previous member may be appointed by the board of directors to fulfill the vacancy in the position for another term of office.</w:t>
      </w:r>
    </w:p>
    <w:p w14:paraId="707C9207" w14:textId="77777777" w:rsidR="00263176" w:rsidRDefault="00263176">
      <w:pPr>
        <w:pStyle w:val="BodyText"/>
        <w:spacing w:before="10"/>
      </w:pPr>
    </w:p>
    <w:p w14:paraId="75FB1CE3" w14:textId="77777777" w:rsidR="00263176" w:rsidRDefault="00A0505A">
      <w:pPr>
        <w:pStyle w:val="BodyText"/>
        <w:spacing w:before="1"/>
        <w:ind w:left="822"/>
      </w:pPr>
      <w:r>
        <w:rPr>
          <w:w w:val="105"/>
        </w:rPr>
        <w:t>Section 5</w:t>
      </w:r>
    </w:p>
    <w:p w14:paraId="3D902487" w14:textId="77777777" w:rsidR="00263176" w:rsidRDefault="00263176">
      <w:pPr>
        <w:pStyle w:val="BodyText"/>
        <w:spacing w:before="7"/>
        <w:rPr>
          <w:sz w:val="22"/>
        </w:rPr>
      </w:pPr>
    </w:p>
    <w:p w14:paraId="5DD636D1" w14:textId="77777777" w:rsidR="00263176" w:rsidRDefault="00A0505A">
      <w:pPr>
        <w:pStyle w:val="BodyText"/>
        <w:ind w:left="822"/>
      </w:pPr>
      <w:r>
        <w:rPr>
          <w:w w:val="105"/>
        </w:rPr>
        <w:t>The Student Directors seat shall be elected annually from qualified student members,</w:t>
      </w:r>
    </w:p>
    <w:p w14:paraId="7E01DFB7" w14:textId="77777777" w:rsidR="00263176" w:rsidRDefault="00A0505A">
      <w:pPr>
        <w:pStyle w:val="BodyText"/>
        <w:spacing w:before="13" w:line="252" w:lineRule="auto"/>
        <w:ind w:left="822" w:right="116"/>
      </w:pPr>
      <w:proofErr w:type="gramStart"/>
      <w:r>
        <w:rPr>
          <w:w w:val="105"/>
        </w:rPr>
        <w:t>in</w:t>
      </w:r>
      <w:proofErr w:type="gramEnd"/>
      <w:r>
        <w:rPr>
          <w:w w:val="105"/>
        </w:rPr>
        <w:t xml:space="preserve"> accordance with Board policy, to be seated for one year starting at the annual board meeting or as soon as possible thereafter.</w:t>
      </w:r>
    </w:p>
    <w:p w14:paraId="28F06FFC" w14:textId="77777777" w:rsidR="00263176" w:rsidRDefault="00263176">
      <w:pPr>
        <w:spacing w:line="252" w:lineRule="auto"/>
        <w:sectPr w:rsidR="00263176">
          <w:pgSz w:w="12240" w:h="15840"/>
          <w:pgMar w:top="1500" w:right="1320" w:bottom="280" w:left="1340" w:header="720" w:footer="720" w:gutter="0"/>
          <w:cols w:space="720"/>
        </w:sectPr>
      </w:pPr>
    </w:p>
    <w:p w14:paraId="2B04DDCE" w14:textId="77777777" w:rsidR="00263176" w:rsidRDefault="00263176">
      <w:pPr>
        <w:pStyle w:val="BodyText"/>
        <w:spacing w:before="2"/>
        <w:rPr>
          <w:sz w:val="9"/>
        </w:rPr>
      </w:pPr>
    </w:p>
    <w:p w14:paraId="74BDF7B5" w14:textId="77777777" w:rsidR="00263176" w:rsidRDefault="00A0505A">
      <w:pPr>
        <w:pStyle w:val="Heading4"/>
        <w:spacing w:before="105"/>
      </w:pPr>
      <w:r>
        <w:rPr>
          <w:w w:val="105"/>
        </w:rPr>
        <w:t>Article III Powers of Directors</w:t>
      </w:r>
    </w:p>
    <w:p w14:paraId="36D4CCB9" w14:textId="77777777" w:rsidR="00263176" w:rsidRDefault="00263176">
      <w:pPr>
        <w:pStyle w:val="BodyText"/>
        <w:spacing w:before="1"/>
        <w:rPr>
          <w:b/>
          <w:sz w:val="23"/>
        </w:rPr>
      </w:pPr>
    </w:p>
    <w:p w14:paraId="1CBE9353" w14:textId="77777777" w:rsidR="00263176" w:rsidRDefault="00A0505A">
      <w:pPr>
        <w:pStyle w:val="BodyText"/>
        <w:ind w:left="822"/>
      </w:pPr>
      <w:r>
        <w:rPr>
          <w:w w:val="105"/>
        </w:rPr>
        <w:t>Section 1</w:t>
      </w:r>
    </w:p>
    <w:p w14:paraId="5626A0E1" w14:textId="77777777" w:rsidR="00263176" w:rsidRDefault="00263176">
      <w:pPr>
        <w:pStyle w:val="BodyText"/>
        <w:rPr>
          <w:sz w:val="23"/>
        </w:rPr>
      </w:pPr>
    </w:p>
    <w:p w14:paraId="22F6CDC1" w14:textId="28AEB2F9" w:rsidR="00263176" w:rsidRDefault="00A0505A">
      <w:pPr>
        <w:pStyle w:val="BodyText"/>
        <w:spacing w:line="252" w:lineRule="auto"/>
        <w:ind w:left="822" w:right="116"/>
      </w:pPr>
      <w:r>
        <w:rPr>
          <w:w w:val="105"/>
        </w:rPr>
        <w:t>Without prejudice to the powers conferred by the</w:t>
      </w:r>
      <w:r w:rsidR="00010548">
        <w:rPr>
          <w:w w:val="105"/>
        </w:rPr>
        <w:t>s</w:t>
      </w:r>
      <w:r>
        <w:rPr>
          <w:w w:val="105"/>
        </w:rPr>
        <w:t>e Bylaws, it is expressly declared that the Board of Directors</w:t>
      </w:r>
      <w:r w:rsidR="00CF6CC0">
        <w:rPr>
          <w:w w:val="105"/>
        </w:rPr>
        <w:t xml:space="preserve"> </w:t>
      </w:r>
      <w:r>
        <w:rPr>
          <w:w w:val="105"/>
        </w:rPr>
        <w:t>shall have the following powers:</w:t>
      </w:r>
    </w:p>
    <w:p w14:paraId="71401BCF" w14:textId="77777777" w:rsidR="00263176" w:rsidRDefault="00263176">
      <w:pPr>
        <w:pStyle w:val="BodyText"/>
        <w:rPr>
          <w:sz w:val="22"/>
        </w:rPr>
      </w:pPr>
    </w:p>
    <w:p w14:paraId="4377C4F7" w14:textId="77777777" w:rsidR="00263176" w:rsidRDefault="00A0505A">
      <w:pPr>
        <w:pStyle w:val="ListParagraph"/>
        <w:numPr>
          <w:ilvl w:val="0"/>
          <w:numId w:val="1"/>
        </w:numPr>
        <w:tabs>
          <w:tab w:val="left" w:pos="1233"/>
        </w:tabs>
        <w:spacing w:before="0" w:line="252" w:lineRule="auto"/>
        <w:ind w:right="652" w:firstLine="0"/>
        <w:rPr>
          <w:sz w:val="21"/>
        </w:rPr>
      </w:pPr>
      <w:r>
        <w:rPr>
          <w:w w:val="105"/>
          <w:sz w:val="21"/>
        </w:rPr>
        <w:t>To</w:t>
      </w:r>
      <w:r>
        <w:rPr>
          <w:spacing w:val="-3"/>
          <w:w w:val="105"/>
          <w:sz w:val="21"/>
        </w:rPr>
        <w:t xml:space="preserve"> </w:t>
      </w:r>
      <w:r>
        <w:rPr>
          <w:w w:val="105"/>
          <w:sz w:val="21"/>
        </w:rPr>
        <w:t>appoint</w:t>
      </w:r>
      <w:r>
        <w:rPr>
          <w:spacing w:val="-3"/>
          <w:w w:val="105"/>
          <w:sz w:val="21"/>
        </w:rPr>
        <w:t xml:space="preserve"> </w:t>
      </w:r>
      <w:r>
        <w:rPr>
          <w:w w:val="105"/>
          <w:sz w:val="21"/>
        </w:rPr>
        <w:t>and</w:t>
      </w:r>
      <w:r>
        <w:rPr>
          <w:spacing w:val="-3"/>
          <w:w w:val="105"/>
          <w:sz w:val="21"/>
        </w:rPr>
        <w:t xml:space="preserve"> </w:t>
      </w:r>
      <w:r>
        <w:rPr>
          <w:w w:val="105"/>
          <w:sz w:val="21"/>
        </w:rPr>
        <w:t>employ,</w:t>
      </w:r>
      <w:r>
        <w:rPr>
          <w:spacing w:val="-3"/>
          <w:w w:val="105"/>
          <w:sz w:val="21"/>
        </w:rPr>
        <w:t xml:space="preserve"> </w:t>
      </w:r>
      <w:r>
        <w:rPr>
          <w:w w:val="105"/>
          <w:sz w:val="21"/>
        </w:rPr>
        <w:t>and,</w:t>
      </w:r>
      <w:r>
        <w:rPr>
          <w:spacing w:val="-4"/>
          <w:w w:val="105"/>
          <w:sz w:val="21"/>
        </w:rPr>
        <w:t xml:space="preserve"> </w:t>
      </w:r>
      <w:r>
        <w:rPr>
          <w:w w:val="105"/>
          <w:sz w:val="21"/>
        </w:rPr>
        <w:t>at</w:t>
      </w:r>
      <w:r>
        <w:rPr>
          <w:spacing w:val="-3"/>
          <w:w w:val="105"/>
          <w:sz w:val="21"/>
        </w:rPr>
        <w:t xml:space="preserve"> </w:t>
      </w:r>
      <w:r>
        <w:rPr>
          <w:w w:val="105"/>
          <w:sz w:val="21"/>
        </w:rPr>
        <w:t>its</w:t>
      </w:r>
      <w:r>
        <w:rPr>
          <w:spacing w:val="-4"/>
          <w:w w:val="105"/>
          <w:sz w:val="21"/>
        </w:rPr>
        <w:t xml:space="preserve"> </w:t>
      </w:r>
      <w:r>
        <w:rPr>
          <w:w w:val="105"/>
          <w:sz w:val="21"/>
        </w:rPr>
        <w:t>discretion,</w:t>
      </w:r>
      <w:r>
        <w:rPr>
          <w:spacing w:val="-3"/>
          <w:w w:val="105"/>
          <w:sz w:val="21"/>
        </w:rPr>
        <w:t xml:space="preserve"> </w:t>
      </w:r>
      <w:r>
        <w:rPr>
          <w:w w:val="105"/>
          <w:sz w:val="21"/>
        </w:rPr>
        <w:t>to</w:t>
      </w:r>
      <w:r>
        <w:rPr>
          <w:spacing w:val="-3"/>
          <w:w w:val="105"/>
          <w:sz w:val="21"/>
        </w:rPr>
        <w:t xml:space="preserve"> </w:t>
      </w:r>
      <w:r>
        <w:rPr>
          <w:w w:val="105"/>
          <w:sz w:val="21"/>
        </w:rPr>
        <w:t>remove</w:t>
      </w:r>
      <w:r>
        <w:rPr>
          <w:spacing w:val="-2"/>
          <w:w w:val="105"/>
          <w:sz w:val="21"/>
        </w:rPr>
        <w:t xml:space="preserve"> </w:t>
      </w:r>
      <w:r>
        <w:rPr>
          <w:w w:val="105"/>
          <w:sz w:val="21"/>
        </w:rPr>
        <w:t>and</w:t>
      </w:r>
      <w:r>
        <w:rPr>
          <w:spacing w:val="-3"/>
          <w:w w:val="105"/>
          <w:sz w:val="21"/>
        </w:rPr>
        <w:t xml:space="preserve"> </w:t>
      </w:r>
      <w:r>
        <w:rPr>
          <w:w w:val="105"/>
          <w:sz w:val="21"/>
        </w:rPr>
        <w:t>suspend,</w:t>
      </w:r>
      <w:r>
        <w:rPr>
          <w:spacing w:val="-3"/>
          <w:w w:val="105"/>
          <w:sz w:val="21"/>
        </w:rPr>
        <w:t xml:space="preserve"> </w:t>
      </w:r>
      <w:r>
        <w:rPr>
          <w:w w:val="105"/>
          <w:sz w:val="21"/>
        </w:rPr>
        <w:t>permanently</w:t>
      </w:r>
      <w:r>
        <w:rPr>
          <w:spacing w:val="-3"/>
          <w:w w:val="105"/>
          <w:sz w:val="21"/>
        </w:rPr>
        <w:t xml:space="preserve"> </w:t>
      </w:r>
      <w:r>
        <w:rPr>
          <w:w w:val="105"/>
          <w:sz w:val="21"/>
        </w:rPr>
        <w:t>or temporarily,</w:t>
      </w:r>
      <w:r>
        <w:rPr>
          <w:spacing w:val="-5"/>
          <w:w w:val="105"/>
          <w:sz w:val="21"/>
        </w:rPr>
        <w:t xml:space="preserve"> </w:t>
      </w:r>
      <w:r>
        <w:rPr>
          <w:w w:val="105"/>
          <w:sz w:val="21"/>
        </w:rPr>
        <w:t>such</w:t>
      </w:r>
      <w:r>
        <w:rPr>
          <w:spacing w:val="-3"/>
          <w:w w:val="105"/>
          <w:sz w:val="21"/>
        </w:rPr>
        <w:t xml:space="preserve"> </w:t>
      </w:r>
      <w:r>
        <w:rPr>
          <w:w w:val="105"/>
          <w:sz w:val="21"/>
        </w:rPr>
        <w:t>managers,</w:t>
      </w:r>
      <w:r>
        <w:rPr>
          <w:spacing w:val="-4"/>
          <w:w w:val="105"/>
          <w:sz w:val="21"/>
        </w:rPr>
        <w:t xml:space="preserve"> </w:t>
      </w:r>
      <w:r>
        <w:rPr>
          <w:w w:val="105"/>
          <w:sz w:val="21"/>
        </w:rPr>
        <w:t>subordinate</w:t>
      </w:r>
      <w:r>
        <w:rPr>
          <w:spacing w:val="-3"/>
          <w:w w:val="105"/>
          <w:sz w:val="21"/>
        </w:rPr>
        <w:t xml:space="preserve"> </w:t>
      </w:r>
      <w:r>
        <w:rPr>
          <w:w w:val="105"/>
          <w:sz w:val="21"/>
        </w:rPr>
        <w:t>managers,</w:t>
      </w:r>
      <w:r>
        <w:rPr>
          <w:spacing w:val="-5"/>
          <w:w w:val="105"/>
          <w:sz w:val="21"/>
        </w:rPr>
        <w:t xml:space="preserve"> </w:t>
      </w:r>
      <w:r>
        <w:rPr>
          <w:w w:val="105"/>
          <w:sz w:val="21"/>
        </w:rPr>
        <w:t>assistants,</w:t>
      </w:r>
      <w:r>
        <w:rPr>
          <w:spacing w:val="-4"/>
          <w:w w:val="105"/>
          <w:sz w:val="21"/>
        </w:rPr>
        <w:t xml:space="preserve"> </w:t>
      </w:r>
      <w:r>
        <w:rPr>
          <w:w w:val="105"/>
          <w:sz w:val="21"/>
        </w:rPr>
        <w:t>clerks</w:t>
      </w:r>
      <w:r>
        <w:rPr>
          <w:spacing w:val="-4"/>
          <w:w w:val="105"/>
          <w:sz w:val="21"/>
        </w:rPr>
        <w:t xml:space="preserve"> </w:t>
      </w:r>
      <w:r>
        <w:rPr>
          <w:w w:val="105"/>
          <w:sz w:val="21"/>
        </w:rPr>
        <w:t>and</w:t>
      </w:r>
      <w:r>
        <w:rPr>
          <w:spacing w:val="-3"/>
          <w:w w:val="105"/>
          <w:sz w:val="21"/>
        </w:rPr>
        <w:t xml:space="preserve"> </w:t>
      </w:r>
      <w:r>
        <w:rPr>
          <w:w w:val="105"/>
          <w:sz w:val="21"/>
        </w:rPr>
        <w:t>any</w:t>
      </w:r>
      <w:r>
        <w:rPr>
          <w:spacing w:val="-4"/>
          <w:w w:val="105"/>
          <w:sz w:val="21"/>
        </w:rPr>
        <w:t xml:space="preserve"> </w:t>
      </w:r>
      <w:r>
        <w:rPr>
          <w:w w:val="105"/>
          <w:sz w:val="21"/>
        </w:rPr>
        <w:t>agents</w:t>
      </w:r>
      <w:r>
        <w:rPr>
          <w:spacing w:val="-4"/>
          <w:w w:val="105"/>
          <w:sz w:val="21"/>
        </w:rPr>
        <w:t xml:space="preserve"> </w:t>
      </w:r>
      <w:r>
        <w:rPr>
          <w:w w:val="105"/>
          <w:sz w:val="21"/>
        </w:rPr>
        <w:t>as</w:t>
      </w:r>
      <w:r>
        <w:rPr>
          <w:spacing w:val="-4"/>
          <w:w w:val="105"/>
          <w:sz w:val="21"/>
        </w:rPr>
        <w:t xml:space="preserve"> </w:t>
      </w:r>
      <w:r>
        <w:rPr>
          <w:w w:val="105"/>
          <w:sz w:val="21"/>
        </w:rPr>
        <w:t>it</w:t>
      </w:r>
    </w:p>
    <w:p w14:paraId="64CC1FCE" w14:textId="1C0BBE44" w:rsidR="00263176" w:rsidRDefault="00A0505A">
      <w:pPr>
        <w:pStyle w:val="BodyText"/>
        <w:spacing w:line="252" w:lineRule="auto"/>
        <w:ind w:left="822" w:right="171"/>
      </w:pPr>
      <w:r>
        <w:rPr>
          <w:w w:val="105"/>
        </w:rPr>
        <w:t>may,</w:t>
      </w:r>
      <w:r>
        <w:rPr>
          <w:spacing w:val="-5"/>
          <w:w w:val="105"/>
        </w:rPr>
        <w:t xml:space="preserve"> </w:t>
      </w:r>
      <w:r>
        <w:rPr>
          <w:w w:val="105"/>
        </w:rPr>
        <w:t>choose,</w:t>
      </w:r>
      <w:r>
        <w:rPr>
          <w:spacing w:val="-4"/>
          <w:w w:val="105"/>
        </w:rPr>
        <w:t xml:space="preserve"> </w:t>
      </w:r>
      <w:r>
        <w:rPr>
          <w:w w:val="105"/>
        </w:rPr>
        <w:t>and</w:t>
      </w:r>
      <w:r>
        <w:rPr>
          <w:spacing w:val="-3"/>
          <w:w w:val="105"/>
        </w:rPr>
        <w:t xml:space="preserve"> </w:t>
      </w:r>
      <w:r>
        <w:rPr>
          <w:w w:val="105"/>
        </w:rPr>
        <w:t>to</w:t>
      </w:r>
      <w:r>
        <w:rPr>
          <w:spacing w:val="-3"/>
          <w:w w:val="105"/>
        </w:rPr>
        <w:t xml:space="preserve"> </w:t>
      </w:r>
      <w:r>
        <w:rPr>
          <w:w w:val="105"/>
        </w:rPr>
        <w:t>determine,</w:t>
      </w:r>
      <w:r>
        <w:rPr>
          <w:spacing w:val="-4"/>
          <w:w w:val="105"/>
        </w:rPr>
        <w:t xml:space="preserve"> </w:t>
      </w:r>
      <w:r>
        <w:rPr>
          <w:w w:val="105"/>
        </w:rPr>
        <w:t>and</w:t>
      </w:r>
      <w:r>
        <w:rPr>
          <w:spacing w:val="-4"/>
          <w:w w:val="105"/>
        </w:rPr>
        <w:t xml:space="preserve"> </w:t>
      </w:r>
      <w:r>
        <w:rPr>
          <w:w w:val="105"/>
        </w:rPr>
        <w:t>fix</w:t>
      </w:r>
      <w:r>
        <w:rPr>
          <w:spacing w:val="-4"/>
          <w:w w:val="105"/>
        </w:rPr>
        <w:t xml:space="preserve"> </w:t>
      </w:r>
      <w:r>
        <w:rPr>
          <w:w w:val="105"/>
        </w:rPr>
        <w:t>their</w:t>
      </w:r>
      <w:r>
        <w:rPr>
          <w:spacing w:val="-4"/>
          <w:w w:val="105"/>
        </w:rPr>
        <w:t xml:space="preserve"> </w:t>
      </w:r>
      <w:r>
        <w:rPr>
          <w:w w:val="105"/>
        </w:rPr>
        <w:t>duties,</w:t>
      </w:r>
      <w:r>
        <w:rPr>
          <w:spacing w:val="-4"/>
          <w:w w:val="105"/>
        </w:rPr>
        <w:t xml:space="preserve"> </w:t>
      </w:r>
      <w:r>
        <w:rPr>
          <w:w w:val="105"/>
        </w:rPr>
        <w:t>and</w:t>
      </w:r>
      <w:r>
        <w:rPr>
          <w:spacing w:val="-3"/>
          <w:w w:val="105"/>
        </w:rPr>
        <w:t xml:space="preserve"> </w:t>
      </w:r>
      <w:r>
        <w:rPr>
          <w:w w:val="105"/>
        </w:rPr>
        <w:t>to fix and change their salaries and emoluments, and to require such security in such instances and in such amounts as it may determine, and to confer by resolution upon any officer of the academy the right to choose, remove or suspend all managers, subordinate managers, assistants, clerks or agents and to fix and change their</w:t>
      </w:r>
      <w:r>
        <w:rPr>
          <w:spacing w:val="2"/>
          <w:w w:val="105"/>
        </w:rPr>
        <w:t xml:space="preserve"> </w:t>
      </w:r>
      <w:r>
        <w:rPr>
          <w:w w:val="105"/>
        </w:rPr>
        <w:t>salaries.</w:t>
      </w:r>
    </w:p>
    <w:p w14:paraId="05ED0725" w14:textId="77777777" w:rsidR="00263176" w:rsidRDefault="00263176">
      <w:pPr>
        <w:pStyle w:val="BodyText"/>
        <w:spacing w:before="5"/>
      </w:pPr>
    </w:p>
    <w:p w14:paraId="7137B9BB" w14:textId="73FE2C81" w:rsidR="00263176" w:rsidRDefault="00A0505A">
      <w:pPr>
        <w:pStyle w:val="ListParagraph"/>
        <w:numPr>
          <w:ilvl w:val="0"/>
          <w:numId w:val="1"/>
        </w:numPr>
        <w:tabs>
          <w:tab w:val="left" w:pos="1183"/>
        </w:tabs>
        <w:spacing w:before="0" w:line="252" w:lineRule="auto"/>
        <w:ind w:right="235" w:firstLine="0"/>
        <w:rPr>
          <w:sz w:val="21"/>
        </w:rPr>
      </w:pPr>
      <w:r>
        <w:rPr>
          <w:w w:val="105"/>
          <w:sz w:val="21"/>
        </w:rPr>
        <w:t>To</w:t>
      </w:r>
      <w:r>
        <w:rPr>
          <w:spacing w:val="-4"/>
          <w:w w:val="105"/>
          <w:sz w:val="21"/>
        </w:rPr>
        <w:t xml:space="preserve"> </w:t>
      </w:r>
      <w:r>
        <w:rPr>
          <w:w w:val="105"/>
          <w:sz w:val="21"/>
        </w:rPr>
        <w:t>determine</w:t>
      </w:r>
      <w:r>
        <w:rPr>
          <w:spacing w:val="-4"/>
          <w:w w:val="105"/>
          <w:sz w:val="21"/>
        </w:rPr>
        <w:t xml:space="preserve"> </w:t>
      </w:r>
      <w:r>
        <w:rPr>
          <w:w w:val="105"/>
          <w:sz w:val="21"/>
        </w:rPr>
        <w:t>who</w:t>
      </w:r>
      <w:r>
        <w:rPr>
          <w:spacing w:val="-4"/>
          <w:w w:val="105"/>
          <w:sz w:val="21"/>
        </w:rPr>
        <w:t xml:space="preserve"> </w:t>
      </w:r>
      <w:r>
        <w:rPr>
          <w:w w:val="105"/>
          <w:sz w:val="21"/>
        </w:rPr>
        <w:t>shall</w:t>
      </w:r>
      <w:r>
        <w:rPr>
          <w:spacing w:val="-4"/>
          <w:w w:val="105"/>
          <w:sz w:val="21"/>
        </w:rPr>
        <w:t xml:space="preserve"> </w:t>
      </w:r>
      <w:r w:rsidR="00010548">
        <w:rPr>
          <w:spacing w:val="-4"/>
          <w:w w:val="105"/>
          <w:sz w:val="21"/>
        </w:rPr>
        <w:t xml:space="preserve">be </w:t>
      </w:r>
      <w:r>
        <w:rPr>
          <w:w w:val="105"/>
          <w:sz w:val="21"/>
        </w:rPr>
        <w:t>authorize</w:t>
      </w:r>
      <w:r w:rsidR="00010548">
        <w:rPr>
          <w:w w:val="105"/>
          <w:sz w:val="21"/>
        </w:rPr>
        <w:t>d</w:t>
      </w:r>
      <w:r>
        <w:rPr>
          <w:spacing w:val="-4"/>
          <w:w w:val="105"/>
          <w:sz w:val="21"/>
        </w:rPr>
        <w:t xml:space="preserve"> </w:t>
      </w:r>
      <w:r>
        <w:rPr>
          <w:w w:val="105"/>
          <w:sz w:val="21"/>
        </w:rPr>
        <w:t>to</w:t>
      </w:r>
      <w:r>
        <w:rPr>
          <w:spacing w:val="-3"/>
          <w:w w:val="105"/>
          <w:sz w:val="21"/>
        </w:rPr>
        <w:t xml:space="preserve"> </w:t>
      </w:r>
      <w:r>
        <w:rPr>
          <w:w w:val="105"/>
          <w:sz w:val="21"/>
        </w:rPr>
        <w:t>sign,</w:t>
      </w:r>
      <w:r>
        <w:rPr>
          <w:spacing w:val="-5"/>
          <w:w w:val="105"/>
          <w:sz w:val="21"/>
        </w:rPr>
        <w:t xml:space="preserve"> </w:t>
      </w:r>
      <w:r>
        <w:rPr>
          <w:w w:val="105"/>
          <w:sz w:val="21"/>
        </w:rPr>
        <w:t>on</w:t>
      </w:r>
      <w:r>
        <w:rPr>
          <w:spacing w:val="-4"/>
          <w:w w:val="105"/>
          <w:sz w:val="21"/>
        </w:rPr>
        <w:t xml:space="preserve"> </w:t>
      </w:r>
      <w:r>
        <w:rPr>
          <w:w w:val="105"/>
          <w:sz w:val="21"/>
        </w:rPr>
        <w:t>the</w:t>
      </w:r>
      <w:r>
        <w:rPr>
          <w:spacing w:val="-3"/>
          <w:w w:val="105"/>
          <w:sz w:val="21"/>
        </w:rPr>
        <w:t xml:space="preserve"> </w:t>
      </w:r>
      <w:r>
        <w:rPr>
          <w:w w:val="105"/>
          <w:sz w:val="21"/>
        </w:rPr>
        <w:t>organization’s</w:t>
      </w:r>
      <w:r>
        <w:rPr>
          <w:spacing w:val="-5"/>
          <w:w w:val="105"/>
          <w:sz w:val="21"/>
        </w:rPr>
        <w:t xml:space="preserve"> </w:t>
      </w:r>
      <w:r>
        <w:rPr>
          <w:w w:val="105"/>
          <w:sz w:val="21"/>
        </w:rPr>
        <w:t>behalf,</w:t>
      </w:r>
      <w:r>
        <w:rPr>
          <w:spacing w:val="-4"/>
          <w:w w:val="105"/>
          <w:sz w:val="21"/>
        </w:rPr>
        <w:t xml:space="preserve"> </w:t>
      </w:r>
      <w:r>
        <w:rPr>
          <w:w w:val="105"/>
          <w:sz w:val="21"/>
        </w:rPr>
        <w:t>bills,</w:t>
      </w:r>
      <w:r>
        <w:rPr>
          <w:spacing w:val="-5"/>
          <w:w w:val="105"/>
          <w:sz w:val="21"/>
        </w:rPr>
        <w:t xml:space="preserve"> </w:t>
      </w:r>
      <w:r>
        <w:rPr>
          <w:w w:val="105"/>
          <w:sz w:val="21"/>
        </w:rPr>
        <w:t>endorsements, checks, releases, contracts, and</w:t>
      </w:r>
      <w:r>
        <w:rPr>
          <w:spacing w:val="2"/>
          <w:w w:val="105"/>
          <w:sz w:val="21"/>
        </w:rPr>
        <w:t xml:space="preserve"> </w:t>
      </w:r>
      <w:r>
        <w:rPr>
          <w:w w:val="105"/>
          <w:sz w:val="21"/>
        </w:rPr>
        <w:t>documents.</w:t>
      </w:r>
    </w:p>
    <w:p w14:paraId="01DD29FB" w14:textId="77777777" w:rsidR="00263176" w:rsidRDefault="00263176">
      <w:pPr>
        <w:pStyle w:val="BodyText"/>
        <w:spacing w:before="12"/>
      </w:pPr>
    </w:p>
    <w:p w14:paraId="1CA03D28" w14:textId="78FE38EF" w:rsidR="00263176" w:rsidRPr="00190D84" w:rsidRDefault="00A0505A">
      <w:pPr>
        <w:pStyle w:val="ListParagraph"/>
        <w:numPr>
          <w:ilvl w:val="0"/>
          <w:numId w:val="1"/>
        </w:numPr>
        <w:tabs>
          <w:tab w:val="left" w:pos="1233"/>
        </w:tabs>
        <w:spacing w:before="0" w:line="252" w:lineRule="auto"/>
        <w:ind w:left="1182" w:right="277" w:hanging="360"/>
        <w:rPr>
          <w:sz w:val="21"/>
        </w:rPr>
      </w:pPr>
      <w:r>
        <w:tab/>
      </w:r>
      <w:r>
        <w:rPr>
          <w:w w:val="105"/>
          <w:sz w:val="21"/>
        </w:rPr>
        <w:t>To</w:t>
      </w:r>
      <w:r>
        <w:rPr>
          <w:spacing w:val="-3"/>
          <w:w w:val="105"/>
          <w:sz w:val="21"/>
        </w:rPr>
        <w:t xml:space="preserve"> </w:t>
      </w:r>
      <w:r>
        <w:rPr>
          <w:w w:val="105"/>
          <w:sz w:val="21"/>
        </w:rPr>
        <w:t>impose</w:t>
      </w:r>
      <w:r>
        <w:rPr>
          <w:spacing w:val="-3"/>
          <w:w w:val="105"/>
          <w:sz w:val="21"/>
        </w:rPr>
        <w:t xml:space="preserve"> </w:t>
      </w:r>
      <w:r>
        <w:rPr>
          <w:w w:val="105"/>
          <w:sz w:val="21"/>
        </w:rPr>
        <w:t>such</w:t>
      </w:r>
      <w:r>
        <w:rPr>
          <w:spacing w:val="-2"/>
          <w:w w:val="105"/>
          <w:sz w:val="21"/>
        </w:rPr>
        <w:t xml:space="preserve"> </w:t>
      </w:r>
      <w:r>
        <w:rPr>
          <w:w w:val="105"/>
          <w:sz w:val="21"/>
        </w:rPr>
        <w:t>charges,</w:t>
      </w:r>
      <w:r>
        <w:rPr>
          <w:spacing w:val="-4"/>
          <w:w w:val="105"/>
          <w:sz w:val="21"/>
        </w:rPr>
        <w:t xml:space="preserve"> </w:t>
      </w:r>
      <w:r>
        <w:rPr>
          <w:w w:val="105"/>
          <w:sz w:val="21"/>
        </w:rPr>
        <w:t>dues,</w:t>
      </w:r>
      <w:r>
        <w:rPr>
          <w:spacing w:val="-3"/>
          <w:w w:val="105"/>
          <w:sz w:val="21"/>
        </w:rPr>
        <w:t xml:space="preserve"> </w:t>
      </w:r>
      <w:r>
        <w:rPr>
          <w:w w:val="105"/>
          <w:sz w:val="21"/>
        </w:rPr>
        <w:t>and</w:t>
      </w:r>
      <w:r>
        <w:rPr>
          <w:spacing w:val="-3"/>
          <w:w w:val="105"/>
          <w:sz w:val="21"/>
        </w:rPr>
        <w:t xml:space="preserve"> </w:t>
      </w:r>
      <w:r>
        <w:rPr>
          <w:w w:val="105"/>
          <w:sz w:val="21"/>
        </w:rPr>
        <w:t>/or</w:t>
      </w:r>
      <w:r>
        <w:rPr>
          <w:spacing w:val="-3"/>
          <w:w w:val="105"/>
          <w:sz w:val="21"/>
        </w:rPr>
        <w:t xml:space="preserve"> </w:t>
      </w:r>
      <w:r>
        <w:rPr>
          <w:w w:val="105"/>
          <w:sz w:val="21"/>
        </w:rPr>
        <w:t>assessments</w:t>
      </w:r>
      <w:r>
        <w:rPr>
          <w:spacing w:val="-4"/>
          <w:w w:val="105"/>
          <w:sz w:val="21"/>
        </w:rPr>
        <w:t xml:space="preserve"> </w:t>
      </w:r>
      <w:r>
        <w:rPr>
          <w:w w:val="105"/>
          <w:sz w:val="21"/>
        </w:rPr>
        <w:t>as</w:t>
      </w:r>
      <w:r>
        <w:rPr>
          <w:spacing w:val="-3"/>
          <w:w w:val="105"/>
          <w:sz w:val="21"/>
        </w:rPr>
        <w:t xml:space="preserve"> </w:t>
      </w:r>
      <w:r>
        <w:rPr>
          <w:w w:val="105"/>
          <w:sz w:val="21"/>
        </w:rPr>
        <w:t>it</w:t>
      </w:r>
      <w:r>
        <w:rPr>
          <w:spacing w:val="-4"/>
          <w:w w:val="105"/>
          <w:sz w:val="21"/>
        </w:rPr>
        <w:t xml:space="preserve"> </w:t>
      </w:r>
      <w:r>
        <w:rPr>
          <w:w w:val="105"/>
          <w:sz w:val="21"/>
        </w:rPr>
        <w:t>may</w:t>
      </w:r>
      <w:r>
        <w:rPr>
          <w:spacing w:val="-3"/>
          <w:w w:val="105"/>
          <w:sz w:val="21"/>
        </w:rPr>
        <w:t xml:space="preserve"> </w:t>
      </w:r>
      <w:r>
        <w:rPr>
          <w:w w:val="105"/>
          <w:sz w:val="21"/>
        </w:rPr>
        <w:t>deem</w:t>
      </w:r>
      <w:r>
        <w:rPr>
          <w:spacing w:val="-1"/>
          <w:w w:val="105"/>
          <w:sz w:val="21"/>
        </w:rPr>
        <w:t xml:space="preserve"> </w:t>
      </w:r>
      <w:r>
        <w:rPr>
          <w:w w:val="105"/>
          <w:sz w:val="21"/>
        </w:rPr>
        <w:t>advisable</w:t>
      </w:r>
      <w:r>
        <w:rPr>
          <w:spacing w:val="-3"/>
          <w:w w:val="105"/>
          <w:sz w:val="21"/>
        </w:rPr>
        <w:t xml:space="preserve"> </w:t>
      </w:r>
      <w:r>
        <w:rPr>
          <w:w w:val="105"/>
          <w:sz w:val="21"/>
        </w:rPr>
        <w:t>for</w:t>
      </w:r>
      <w:r>
        <w:rPr>
          <w:spacing w:val="-3"/>
          <w:w w:val="105"/>
          <w:sz w:val="21"/>
        </w:rPr>
        <w:t xml:space="preserve"> </w:t>
      </w:r>
      <w:r>
        <w:rPr>
          <w:w w:val="105"/>
          <w:sz w:val="21"/>
        </w:rPr>
        <w:t>purposes of furthering the Academy’s</w:t>
      </w:r>
      <w:r>
        <w:rPr>
          <w:spacing w:val="2"/>
          <w:w w:val="105"/>
          <w:sz w:val="21"/>
        </w:rPr>
        <w:t xml:space="preserve"> </w:t>
      </w:r>
      <w:r>
        <w:rPr>
          <w:w w:val="105"/>
          <w:sz w:val="21"/>
        </w:rPr>
        <w:t>objectives.</w:t>
      </w:r>
    </w:p>
    <w:p w14:paraId="337C6F60" w14:textId="77777777" w:rsidR="00010548" w:rsidRPr="00190D84" w:rsidRDefault="00010548" w:rsidP="00190D84">
      <w:pPr>
        <w:pStyle w:val="ListParagraph"/>
        <w:rPr>
          <w:sz w:val="21"/>
        </w:rPr>
      </w:pPr>
    </w:p>
    <w:p w14:paraId="4A56D923" w14:textId="77777777" w:rsidR="00263176" w:rsidRPr="00190D84" w:rsidRDefault="00A0505A" w:rsidP="00190D84">
      <w:pPr>
        <w:pStyle w:val="ListParagraph"/>
        <w:numPr>
          <w:ilvl w:val="0"/>
          <w:numId w:val="1"/>
        </w:numPr>
        <w:tabs>
          <w:tab w:val="left" w:pos="1233"/>
        </w:tabs>
        <w:spacing w:before="0" w:line="252" w:lineRule="auto"/>
        <w:ind w:left="1182" w:right="277" w:hanging="360"/>
        <w:rPr>
          <w:sz w:val="21"/>
        </w:rPr>
      </w:pPr>
      <w:r w:rsidRPr="00190D84">
        <w:rPr>
          <w:w w:val="105"/>
          <w:sz w:val="21"/>
        </w:rPr>
        <w:t>To fill all vacancies occurring in their number between annual</w:t>
      </w:r>
      <w:r w:rsidRPr="00190D84">
        <w:rPr>
          <w:spacing w:val="-3"/>
          <w:w w:val="105"/>
          <w:sz w:val="21"/>
        </w:rPr>
        <w:t xml:space="preserve"> </w:t>
      </w:r>
      <w:r w:rsidRPr="00190D84">
        <w:rPr>
          <w:w w:val="105"/>
          <w:sz w:val="21"/>
        </w:rPr>
        <w:t>elections.</w:t>
      </w:r>
    </w:p>
    <w:p w14:paraId="00D4E7A4" w14:textId="77777777" w:rsidR="00263176" w:rsidRDefault="00263176">
      <w:pPr>
        <w:pStyle w:val="BodyText"/>
        <w:rPr>
          <w:sz w:val="23"/>
        </w:rPr>
      </w:pPr>
    </w:p>
    <w:p w14:paraId="02C71C7B" w14:textId="77777777" w:rsidR="00263176" w:rsidRDefault="00A0505A">
      <w:pPr>
        <w:pStyle w:val="BodyText"/>
        <w:ind w:left="822"/>
      </w:pPr>
      <w:r>
        <w:rPr>
          <w:w w:val="105"/>
        </w:rPr>
        <w:t>Section 2</w:t>
      </w:r>
    </w:p>
    <w:p w14:paraId="2B9C3A02" w14:textId="77777777" w:rsidR="00263176" w:rsidRDefault="00263176">
      <w:pPr>
        <w:pStyle w:val="BodyText"/>
        <w:spacing w:before="1"/>
        <w:rPr>
          <w:sz w:val="23"/>
        </w:rPr>
      </w:pPr>
    </w:p>
    <w:p w14:paraId="236A1ADB" w14:textId="77777777" w:rsidR="00263176" w:rsidRDefault="00A0505A">
      <w:pPr>
        <w:pStyle w:val="BodyText"/>
        <w:spacing w:line="252" w:lineRule="auto"/>
        <w:ind w:left="822" w:right="257"/>
      </w:pPr>
      <w:r>
        <w:rPr>
          <w:w w:val="105"/>
        </w:rPr>
        <w:t xml:space="preserve">Dissolution provision. Upon dissolution of the PHSAPA, all lawful liabilities of the chapter will </w:t>
      </w:r>
      <w:r>
        <w:rPr>
          <w:w w:val="102"/>
        </w:rPr>
        <w:t>be</w:t>
      </w:r>
      <w:r>
        <w:t xml:space="preserve"> </w:t>
      </w:r>
      <w:r>
        <w:rPr>
          <w:w w:val="102"/>
        </w:rPr>
        <w:t>promptly</w:t>
      </w:r>
      <w:r>
        <w:t xml:space="preserve"> </w:t>
      </w:r>
      <w:r>
        <w:rPr>
          <w:w w:val="102"/>
        </w:rPr>
        <w:t>paid</w:t>
      </w:r>
      <w:r>
        <w:t xml:space="preserve"> </w:t>
      </w:r>
      <w:r>
        <w:rPr>
          <w:w w:val="102"/>
        </w:rPr>
        <w:t>and</w:t>
      </w:r>
      <w:r>
        <w:t xml:space="preserve"> </w:t>
      </w:r>
      <w:r>
        <w:rPr>
          <w:w w:val="102"/>
        </w:rPr>
        <w:t>any</w:t>
      </w:r>
      <w:r>
        <w:t xml:space="preserve"> </w:t>
      </w:r>
      <w:r>
        <w:rPr>
          <w:w w:val="102"/>
        </w:rPr>
        <w:t>remaining</w:t>
      </w:r>
      <w:r>
        <w:t xml:space="preserve"> </w:t>
      </w:r>
      <w:r>
        <w:rPr>
          <w:w w:val="102"/>
        </w:rPr>
        <w:t>assets</w:t>
      </w:r>
      <w:r>
        <w:t xml:space="preserve"> </w:t>
      </w:r>
      <w:r>
        <w:rPr>
          <w:w w:val="102"/>
        </w:rPr>
        <w:t>of</w:t>
      </w:r>
      <w:r>
        <w:t xml:space="preserve"> </w:t>
      </w:r>
      <w:r>
        <w:rPr>
          <w:w w:val="102"/>
        </w:rPr>
        <w:t>the</w:t>
      </w:r>
      <w:r>
        <w:t xml:space="preserve"> </w:t>
      </w:r>
      <w:r>
        <w:rPr>
          <w:w w:val="102"/>
        </w:rPr>
        <w:t>organization</w:t>
      </w:r>
      <w:r>
        <w:t xml:space="preserve"> </w:t>
      </w:r>
      <w:r>
        <w:rPr>
          <w:w w:val="102"/>
        </w:rPr>
        <w:t>will</w:t>
      </w:r>
      <w:r>
        <w:t xml:space="preserve"> </w:t>
      </w:r>
      <w:r>
        <w:rPr>
          <w:w w:val="102"/>
        </w:rPr>
        <w:t>be</w:t>
      </w:r>
      <w:r>
        <w:t xml:space="preserve"> </w:t>
      </w:r>
      <w:r>
        <w:rPr>
          <w:w w:val="102"/>
        </w:rPr>
        <w:t>given</w:t>
      </w:r>
      <w:r>
        <w:t xml:space="preserve"> </w:t>
      </w:r>
      <w:r>
        <w:rPr>
          <w:w w:val="102"/>
        </w:rPr>
        <w:t>to</w:t>
      </w:r>
      <w:r>
        <w:t xml:space="preserve"> </w:t>
      </w:r>
      <w:r>
        <w:rPr>
          <w:w w:val="102"/>
        </w:rPr>
        <w:t>the</w:t>
      </w:r>
      <w:r>
        <w:t xml:space="preserve"> </w:t>
      </w:r>
      <w:r>
        <w:rPr>
          <w:w w:val="102"/>
        </w:rPr>
        <w:t>non</w:t>
      </w:r>
      <w:r>
        <w:rPr>
          <w:w w:val="34"/>
        </w:rPr>
        <w:t>-­‐</w:t>
      </w:r>
      <w:r>
        <w:rPr>
          <w:w w:val="102"/>
        </w:rPr>
        <w:t xml:space="preserve">profit </w:t>
      </w:r>
      <w:r>
        <w:rPr>
          <w:w w:val="105"/>
        </w:rPr>
        <w:t>entity for scholarships: PA Foundation, Scholarship fund, 950 N. Washington Street, Alexandria Virginia 22314.</w:t>
      </w:r>
    </w:p>
    <w:p w14:paraId="389510A0" w14:textId="77777777" w:rsidR="00263176" w:rsidRDefault="00263176">
      <w:pPr>
        <w:pStyle w:val="BodyText"/>
        <w:rPr>
          <w:sz w:val="26"/>
        </w:rPr>
      </w:pPr>
    </w:p>
    <w:p w14:paraId="49AB89C7" w14:textId="77777777" w:rsidR="00263176" w:rsidRDefault="00A0505A">
      <w:pPr>
        <w:pStyle w:val="Heading4"/>
        <w:tabs>
          <w:tab w:val="left" w:pos="1138"/>
        </w:tabs>
        <w:spacing w:before="214"/>
      </w:pPr>
      <w:r>
        <w:rPr>
          <w:w w:val="105"/>
        </w:rPr>
        <w:t>Article</w:t>
      </w:r>
      <w:r>
        <w:rPr>
          <w:spacing w:val="-1"/>
          <w:w w:val="105"/>
        </w:rPr>
        <w:t xml:space="preserve"> </w:t>
      </w:r>
      <w:r>
        <w:rPr>
          <w:w w:val="105"/>
        </w:rPr>
        <w:t>IV</w:t>
      </w:r>
      <w:r>
        <w:rPr>
          <w:w w:val="105"/>
        </w:rPr>
        <w:tab/>
        <w:t>Meeting of</w:t>
      </w:r>
      <w:r>
        <w:rPr>
          <w:spacing w:val="2"/>
          <w:w w:val="105"/>
        </w:rPr>
        <w:t xml:space="preserve"> </w:t>
      </w:r>
      <w:r>
        <w:rPr>
          <w:w w:val="105"/>
        </w:rPr>
        <w:t>Membership</w:t>
      </w:r>
    </w:p>
    <w:p w14:paraId="54D16990" w14:textId="77777777" w:rsidR="00263176" w:rsidRDefault="00263176">
      <w:pPr>
        <w:pStyle w:val="BodyText"/>
        <w:rPr>
          <w:b/>
          <w:sz w:val="26"/>
        </w:rPr>
      </w:pPr>
    </w:p>
    <w:p w14:paraId="00CBA417" w14:textId="77777777" w:rsidR="00263176" w:rsidRDefault="00A0505A">
      <w:pPr>
        <w:pStyle w:val="BodyText"/>
        <w:spacing w:before="232"/>
        <w:ind w:left="822"/>
      </w:pPr>
      <w:r>
        <w:rPr>
          <w:w w:val="105"/>
        </w:rPr>
        <w:t>Section 1</w:t>
      </w:r>
    </w:p>
    <w:p w14:paraId="1F62B39D" w14:textId="77777777" w:rsidR="00263176" w:rsidRDefault="00263176">
      <w:pPr>
        <w:pStyle w:val="BodyText"/>
        <w:spacing w:before="1"/>
        <w:rPr>
          <w:sz w:val="23"/>
        </w:rPr>
      </w:pPr>
    </w:p>
    <w:p w14:paraId="28915CCA" w14:textId="77777777" w:rsidR="00263176" w:rsidRDefault="00A0505A">
      <w:pPr>
        <w:pStyle w:val="BodyText"/>
        <w:spacing w:line="252" w:lineRule="auto"/>
        <w:ind w:left="822"/>
      </w:pPr>
      <w:r>
        <w:rPr>
          <w:w w:val="105"/>
        </w:rPr>
        <w:t>The Board of Directors shall designate the time and place of the annual meeting of the Public Health Service Academy of Physician Assistants and shall have the Secretary notify members of such meeting sixty days before said meeting each year. At this meeting, reports on the affairs of the organization since the preceding meeting will be given by the officers of the organization.</w:t>
      </w:r>
    </w:p>
    <w:p w14:paraId="6BA16CB0" w14:textId="77777777" w:rsidR="00263176" w:rsidRDefault="00263176">
      <w:pPr>
        <w:pStyle w:val="BodyText"/>
        <w:spacing w:before="11"/>
      </w:pPr>
    </w:p>
    <w:p w14:paraId="2AD38015" w14:textId="77777777" w:rsidR="00263176" w:rsidRDefault="00A0505A">
      <w:pPr>
        <w:pStyle w:val="BodyText"/>
        <w:ind w:left="822"/>
      </w:pPr>
      <w:r>
        <w:rPr>
          <w:w w:val="105"/>
        </w:rPr>
        <w:t>Section 2</w:t>
      </w:r>
    </w:p>
    <w:p w14:paraId="0EE5634C" w14:textId="77777777" w:rsidR="00263176" w:rsidRDefault="00263176">
      <w:pPr>
        <w:pStyle w:val="BodyText"/>
        <w:rPr>
          <w:sz w:val="23"/>
        </w:rPr>
      </w:pPr>
    </w:p>
    <w:p w14:paraId="111F20E5" w14:textId="77777777" w:rsidR="00263176" w:rsidRDefault="00A0505A">
      <w:pPr>
        <w:pStyle w:val="BodyText"/>
        <w:spacing w:line="252" w:lineRule="auto"/>
        <w:ind w:left="822" w:right="670"/>
      </w:pPr>
      <w:r>
        <w:rPr>
          <w:w w:val="105"/>
        </w:rPr>
        <w:t>Special meetings of the organization may be called by the President, or by the order of a majority of the Board of Directors.</w:t>
      </w:r>
    </w:p>
    <w:p w14:paraId="723DB333" w14:textId="77777777" w:rsidR="00263176" w:rsidRDefault="00263176">
      <w:pPr>
        <w:spacing w:line="252" w:lineRule="auto"/>
        <w:sectPr w:rsidR="00263176">
          <w:pgSz w:w="12240" w:h="15840"/>
          <w:pgMar w:top="1500" w:right="1320" w:bottom="280" w:left="1340" w:header="720" w:footer="720" w:gutter="0"/>
          <w:cols w:space="720"/>
        </w:sectPr>
      </w:pPr>
    </w:p>
    <w:p w14:paraId="4410ACB4" w14:textId="77777777" w:rsidR="00263176" w:rsidRDefault="00A0505A">
      <w:pPr>
        <w:pStyle w:val="BodyText"/>
        <w:spacing w:before="89"/>
        <w:ind w:left="822"/>
      </w:pPr>
      <w:r>
        <w:rPr>
          <w:w w:val="105"/>
        </w:rPr>
        <w:lastRenderedPageBreak/>
        <w:t>Section</w:t>
      </w:r>
      <w:r>
        <w:rPr>
          <w:spacing w:val="-9"/>
          <w:w w:val="105"/>
        </w:rPr>
        <w:t xml:space="preserve"> </w:t>
      </w:r>
      <w:r>
        <w:rPr>
          <w:w w:val="105"/>
        </w:rPr>
        <w:t>3</w:t>
      </w:r>
    </w:p>
    <w:p w14:paraId="4EBE54EC" w14:textId="77777777" w:rsidR="00263176" w:rsidRDefault="00263176">
      <w:pPr>
        <w:pStyle w:val="BodyText"/>
        <w:rPr>
          <w:sz w:val="23"/>
        </w:rPr>
      </w:pPr>
    </w:p>
    <w:p w14:paraId="76CCD246" w14:textId="72DEA32A" w:rsidR="00263176" w:rsidRDefault="00A0505A">
      <w:pPr>
        <w:pStyle w:val="BodyText"/>
        <w:spacing w:line="504" w:lineRule="auto"/>
        <w:ind w:left="822" w:right="1740"/>
      </w:pPr>
      <w:r>
        <w:rPr>
          <w:w w:val="105"/>
        </w:rPr>
        <w:t>Ten percent (</w:t>
      </w:r>
      <w:r w:rsidR="00190D84">
        <w:rPr>
          <w:w w:val="105"/>
        </w:rPr>
        <w:t>10</w:t>
      </w:r>
      <w:r>
        <w:rPr>
          <w:w w:val="105"/>
        </w:rPr>
        <w:t xml:space="preserve">%) of the voting membership </w:t>
      </w:r>
      <w:proofErr w:type="gramStart"/>
      <w:r>
        <w:rPr>
          <w:w w:val="105"/>
        </w:rPr>
        <w:t>shall</w:t>
      </w:r>
      <w:r w:rsidR="00010548">
        <w:rPr>
          <w:w w:val="105"/>
        </w:rPr>
        <w:t xml:space="preserve"> </w:t>
      </w:r>
      <w:r>
        <w:rPr>
          <w:spacing w:val="-37"/>
          <w:w w:val="105"/>
        </w:rPr>
        <w:t xml:space="preserve"> </w:t>
      </w:r>
      <w:r>
        <w:rPr>
          <w:w w:val="105"/>
        </w:rPr>
        <w:t>constitute</w:t>
      </w:r>
      <w:proofErr w:type="gramEnd"/>
      <w:r>
        <w:rPr>
          <w:w w:val="105"/>
        </w:rPr>
        <w:t xml:space="preserve"> a quorum. Section</w:t>
      </w:r>
      <w:r>
        <w:rPr>
          <w:spacing w:val="1"/>
          <w:w w:val="105"/>
        </w:rPr>
        <w:t xml:space="preserve"> </w:t>
      </w:r>
      <w:r>
        <w:rPr>
          <w:w w:val="105"/>
        </w:rPr>
        <w:t>4</w:t>
      </w:r>
    </w:p>
    <w:p w14:paraId="2AABC0E4" w14:textId="77777777" w:rsidR="00263176" w:rsidRDefault="00A0505A">
      <w:pPr>
        <w:pStyle w:val="BodyText"/>
        <w:spacing w:line="252" w:lineRule="auto"/>
        <w:ind w:left="822" w:right="670"/>
      </w:pPr>
      <w:r>
        <w:rPr>
          <w:w w:val="105"/>
        </w:rPr>
        <w:t>Proxy voting at any membership meeting shall be permitted when evidenced by a written consent of the voter prior to, and for, that particular meeting.</w:t>
      </w:r>
    </w:p>
    <w:p w14:paraId="1A13AF3E" w14:textId="77777777" w:rsidR="00263176" w:rsidRDefault="00263176">
      <w:pPr>
        <w:pStyle w:val="BodyText"/>
        <w:rPr>
          <w:sz w:val="26"/>
        </w:rPr>
      </w:pPr>
    </w:p>
    <w:p w14:paraId="00368AC9" w14:textId="77777777" w:rsidR="00263176" w:rsidRDefault="00A0505A">
      <w:pPr>
        <w:pStyle w:val="Heading4"/>
        <w:spacing w:before="213"/>
      </w:pPr>
      <w:r>
        <w:rPr>
          <w:w w:val="105"/>
        </w:rPr>
        <w:t>Article V Meeting of the Board of Directors</w:t>
      </w:r>
    </w:p>
    <w:p w14:paraId="4776E968" w14:textId="77777777" w:rsidR="00263176" w:rsidRDefault="00263176">
      <w:pPr>
        <w:pStyle w:val="BodyText"/>
        <w:rPr>
          <w:b/>
          <w:sz w:val="26"/>
        </w:rPr>
      </w:pPr>
    </w:p>
    <w:p w14:paraId="37E510F3" w14:textId="77777777" w:rsidR="00263176" w:rsidRDefault="00A0505A">
      <w:pPr>
        <w:pStyle w:val="BodyText"/>
        <w:spacing w:before="233"/>
        <w:ind w:left="822"/>
      </w:pPr>
      <w:r>
        <w:rPr>
          <w:w w:val="105"/>
        </w:rPr>
        <w:t>Section 1</w:t>
      </w:r>
    </w:p>
    <w:p w14:paraId="69C81E28" w14:textId="77777777" w:rsidR="00263176" w:rsidRDefault="00263176">
      <w:pPr>
        <w:pStyle w:val="BodyText"/>
        <w:rPr>
          <w:sz w:val="23"/>
        </w:rPr>
      </w:pPr>
    </w:p>
    <w:p w14:paraId="3D39C33E" w14:textId="77777777" w:rsidR="00263176" w:rsidRDefault="00A0505A">
      <w:pPr>
        <w:pStyle w:val="BodyText"/>
        <w:spacing w:line="252" w:lineRule="auto"/>
        <w:ind w:left="822" w:right="116"/>
      </w:pPr>
      <w:r>
        <w:rPr>
          <w:w w:val="105"/>
        </w:rPr>
        <w:t>The Board of Directors shall hold meetings at such times and at such places as may be designated by the President, but in no event shall there be less than one such meeting in any calendar year, and an absolute majority of the membership of the Board shall constitute a quorum for purposes of transacting business.</w:t>
      </w:r>
    </w:p>
    <w:p w14:paraId="6C03EBC6" w14:textId="77777777" w:rsidR="00263176" w:rsidRDefault="00263176">
      <w:pPr>
        <w:pStyle w:val="BodyText"/>
        <w:rPr>
          <w:sz w:val="26"/>
        </w:rPr>
      </w:pPr>
    </w:p>
    <w:p w14:paraId="6D790B5B" w14:textId="77777777" w:rsidR="00263176" w:rsidRDefault="00A0505A">
      <w:pPr>
        <w:pStyle w:val="BodyText"/>
        <w:spacing w:before="219"/>
        <w:ind w:left="822"/>
      </w:pPr>
      <w:r>
        <w:rPr>
          <w:w w:val="105"/>
        </w:rPr>
        <w:t>Section 2</w:t>
      </w:r>
    </w:p>
    <w:p w14:paraId="57B588C9" w14:textId="77777777" w:rsidR="00263176" w:rsidRDefault="00263176">
      <w:pPr>
        <w:pStyle w:val="BodyText"/>
        <w:rPr>
          <w:sz w:val="23"/>
        </w:rPr>
      </w:pPr>
    </w:p>
    <w:p w14:paraId="6A4D620E" w14:textId="58A8ED2A" w:rsidR="00263176" w:rsidRDefault="00A0505A">
      <w:pPr>
        <w:pStyle w:val="BodyText"/>
        <w:spacing w:before="1" w:line="252" w:lineRule="auto"/>
        <w:ind w:left="822" w:right="354"/>
      </w:pPr>
      <w:r>
        <w:t xml:space="preserve">Special meetings may be called by the Secretary at the request of the President or upon </w:t>
      </w:r>
      <w:r>
        <w:rPr>
          <w:w w:val="102"/>
        </w:rPr>
        <w:t>written</w:t>
      </w:r>
      <w:r>
        <w:t xml:space="preserve"> </w:t>
      </w:r>
      <w:r>
        <w:rPr>
          <w:w w:val="102"/>
        </w:rPr>
        <w:t>request</w:t>
      </w:r>
      <w:r>
        <w:t xml:space="preserve"> </w:t>
      </w:r>
      <w:r>
        <w:rPr>
          <w:w w:val="102"/>
        </w:rPr>
        <w:t>to</w:t>
      </w:r>
      <w:r>
        <w:t xml:space="preserve"> </w:t>
      </w:r>
      <w:r>
        <w:rPr>
          <w:w w:val="102"/>
        </w:rPr>
        <w:t>the</w:t>
      </w:r>
      <w:r>
        <w:t xml:space="preserve"> </w:t>
      </w:r>
      <w:r>
        <w:rPr>
          <w:w w:val="102"/>
        </w:rPr>
        <w:t>President</w:t>
      </w:r>
      <w:r>
        <w:t xml:space="preserve"> </w:t>
      </w:r>
      <w:r>
        <w:rPr>
          <w:w w:val="102"/>
        </w:rPr>
        <w:t>of</w:t>
      </w:r>
      <w:r>
        <w:t xml:space="preserve"> </w:t>
      </w:r>
      <w:r>
        <w:rPr>
          <w:w w:val="102"/>
        </w:rPr>
        <w:t>either</w:t>
      </w:r>
      <w:r>
        <w:t xml:space="preserve"> </w:t>
      </w:r>
      <w:r>
        <w:rPr>
          <w:w w:val="102"/>
        </w:rPr>
        <w:t>a</w:t>
      </w:r>
      <w:r>
        <w:t xml:space="preserve"> </w:t>
      </w:r>
      <w:r>
        <w:rPr>
          <w:w w:val="102"/>
        </w:rPr>
        <w:t>majority</w:t>
      </w:r>
      <w:r>
        <w:t xml:space="preserve"> </w:t>
      </w:r>
      <w:r>
        <w:rPr>
          <w:w w:val="102"/>
        </w:rPr>
        <w:t>of</w:t>
      </w:r>
      <w:r>
        <w:t xml:space="preserve"> </w:t>
      </w:r>
      <w:r>
        <w:rPr>
          <w:w w:val="102"/>
        </w:rPr>
        <w:t>the</w:t>
      </w:r>
      <w:r>
        <w:t xml:space="preserve"> </w:t>
      </w:r>
      <w:r>
        <w:rPr>
          <w:w w:val="102"/>
        </w:rPr>
        <w:t>board</w:t>
      </w:r>
      <w:r>
        <w:t xml:space="preserve"> </w:t>
      </w:r>
      <w:r>
        <w:rPr>
          <w:w w:val="102"/>
        </w:rPr>
        <w:t>or</w:t>
      </w:r>
      <w:r>
        <w:t xml:space="preserve"> </w:t>
      </w:r>
      <w:r>
        <w:rPr>
          <w:w w:val="102"/>
        </w:rPr>
        <w:t>of</w:t>
      </w:r>
      <w:r>
        <w:t xml:space="preserve"> </w:t>
      </w:r>
      <w:r>
        <w:rPr>
          <w:w w:val="102"/>
        </w:rPr>
        <w:t>at</w:t>
      </w:r>
      <w:r>
        <w:t xml:space="preserve"> </w:t>
      </w:r>
      <w:r>
        <w:rPr>
          <w:w w:val="102"/>
        </w:rPr>
        <w:t>least</w:t>
      </w:r>
      <w:r>
        <w:t xml:space="preserve"> </w:t>
      </w:r>
      <w:r>
        <w:rPr>
          <w:w w:val="102"/>
        </w:rPr>
        <w:t>twenty</w:t>
      </w:r>
      <w:r>
        <w:rPr>
          <w:w w:val="34"/>
        </w:rPr>
        <w:t>-­‐</w:t>
      </w:r>
      <w:r>
        <w:rPr>
          <w:w w:val="102"/>
        </w:rPr>
        <w:t xml:space="preserve">five </w:t>
      </w:r>
      <w:r>
        <w:t xml:space="preserve">percent of the membership. The object of special meetings shall be stated in the call </w:t>
      </w:r>
      <w:proofErr w:type="gramStart"/>
      <w:r>
        <w:t>and  no</w:t>
      </w:r>
      <w:proofErr w:type="gramEnd"/>
      <w:r>
        <w:t xml:space="preserve"> other business shall be transacted. Notice of special meetings shall be transmitted by mail or </w:t>
      </w:r>
      <w:r>
        <w:rPr>
          <w:w w:val="102"/>
        </w:rPr>
        <w:t>e</w:t>
      </w:r>
      <w:r>
        <w:rPr>
          <w:w w:val="34"/>
        </w:rPr>
        <w:t>-­‐</w:t>
      </w:r>
      <w:r>
        <w:rPr>
          <w:w w:val="102"/>
        </w:rPr>
        <w:t>mail</w:t>
      </w:r>
      <w:r>
        <w:t xml:space="preserve"> </w:t>
      </w:r>
      <w:r>
        <w:rPr>
          <w:w w:val="102"/>
        </w:rPr>
        <w:t>no</w:t>
      </w:r>
      <w:r>
        <w:t xml:space="preserve"> </w:t>
      </w:r>
      <w:r>
        <w:rPr>
          <w:w w:val="102"/>
        </w:rPr>
        <w:t>less</w:t>
      </w:r>
      <w:r>
        <w:t xml:space="preserve"> </w:t>
      </w:r>
      <w:r>
        <w:rPr>
          <w:w w:val="102"/>
        </w:rPr>
        <w:t>than</w:t>
      </w:r>
      <w:r>
        <w:t xml:space="preserve"> </w:t>
      </w:r>
      <w:r>
        <w:rPr>
          <w:w w:val="102"/>
        </w:rPr>
        <w:t>fourteen</w:t>
      </w:r>
      <w:r>
        <w:t xml:space="preserve"> </w:t>
      </w:r>
      <w:r>
        <w:rPr>
          <w:w w:val="102"/>
        </w:rPr>
        <w:t>days</w:t>
      </w:r>
      <w:r>
        <w:t xml:space="preserve"> </w:t>
      </w:r>
      <w:r>
        <w:rPr>
          <w:w w:val="102"/>
        </w:rPr>
        <w:t>and</w:t>
      </w:r>
      <w:r>
        <w:t xml:space="preserve"> </w:t>
      </w:r>
      <w:r>
        <w:rPr>
          <w:w w:val="102"/>
        </w:rPr>
        <w:t>no</w:t>
      </w:r>
      <w:r>
        <w:t xml:space="preserve"> </w:t>
      </w:r>
      <w:r>
        <w:rPr>
          <w:w w:val="102"/>
        </w:rPr>
        <w:t>more</w:t>
      </w:r>
      <w:r>
        <w:t xml:space="preserve"> </w:t>
      </w:r>
      <w:r>
        <w:rPr>
          <w:w w:val="102"/>
        </w:rPr>
        <w:t>than</w:t>
      </w:r>
      <w:r>
        <w:t xml:space="preserve"> </w:t>
      </w:r>
      <w:r>
        <w:rPr>
          <w:w w:val="102"/>
        </w:rPr>
        <w:t>twenty</w:t>
      </w:r>
      <w:r>
        <w:rPr>
          <w:w w:val="34"/>
        </w:rPr>
        <w:t>-­‐</w:t>
      </w:r>
      <w:r>
        <w:rPr>
          <w:w w:val="102"/>
        </w:rPr>
        <w:t>eight</w:t>
      </w:r>
      <w:r>
        <w:t xml:space="preserve"> </w:t>
      </w:r>
      <w:r>
        <w:rPr>
          <w:w w:val="102"/>
        </w:rPr>
        <w:t>days</w:t>
      </w:r>
      <w:r>
        <w:t xml:space="preserve"> </w:t>
      </w:r>
      <w:r>
        <w:rPr>
          <w:w w:val="102"/>
        </w:rPr>
        <w:t>prior</w:t>
      </w:r>
      <w:r>
        <w:t xml:space="preserve"> </w:t>
      </w:r>
      <w:r>
        <w:rPr>
          <w:w w:val="102"/>
        </w:rPr>
        <w:t>to</w:t>
      </w:r>
      <w:r>
        <w:t xml:space="preserve"> </w:t>
      </w:r>
      <w:r>
        <w:rPr>
          <w:w w:val="102"/>
        </w:rPr>
        <w:t>such</w:t>
      </w:r>
      <w:r>
        <w:t xml:space="preserve"> </w:t>
      </w:r>
      <w:r>
        <w:rPr>
          <w:w w:val="102"/>
        </w:rPr>
        <w:t>meetings.</w:t>
      </w:r>
    </w:p>
    <w:p w14:paraId="35B7A787" w14:textId="77777777" w:rsidR="00263176" w:rsidRDefault="00263176">
      <w:pPr>
        <w:pStyle w:val="BodyText"/>
        <w:rPr>
          <w:sz w:val="26"/>
        </w:rPr>
      </w:pPr>
    </w:p>
    <w:p w14:paraId="61A2A3DB" w14:textId="77777777" w:rsidR="00263176" w:rsidRDefault="00A0505A">
      <w:pPr>
        <w:pStyle w:val="Heading4"/>
        <w:spacing w:before="213"/>
      </w:pPr>
      <w:r>
        <w:rPr>
          <w:w w:val="105"/>
        </w:rPr>
        <w:t>Article VI Duties of the Officers</w:t>
      </w:r>
    </w:p>
    <w:p w14:paraId="37750324" w14:textId="77777777" w:rsidR="00263176" w:rsidRDefault="00263176">
      <w:pPr>
        <w:pStyle w:val="BodyText"/>
        <w:spacing w:before="1"/>
        <w:rPr>
          <w:b/>
          <w:sz w:val="23"/>
        </w:rPr>
      </w:pPr>
    </w:p>
    <w:p w14:paraId="1F065C37" w14:textId="77777777" w:rsidR="00263176" w:rsidRDefault="00A0505A">
      <w:pPr>
        <w:pStyle w:val="BodyText"/>
        <w:ind w:left="822"/>
      </w:pPr>
      <w:r>
        <w:rPr>
          <w:w w:val="105"/>
        </w:rPr>
        <w:t>Section 1</w:t>
      </w:r>
    </w:p>
    <w:p w14:paraId="520C5F2E" w14:textId="77777777" w:rsidR="00263176" w:rsidRDefault="00263176">
      <w:pPr>
        <w:pStyle w:val="BodyText"/>
        <w:rPr>
          <w:sz w:val="23"/>
        </w:rPr>
      </w:pPr>
    </w:p>
    <w:p w14:paraId="4E27D239" w14:textId="3C88424E" w:rsidR="00263176" w:rsidRDefault="00A0505A" w:rsidP="00B5665D">
      <w:pPr>
        <w:pStyle w:val="BodyText"/>
        <w:spacing w:line="252" w:lineRule="auto"/>
        <w:ind w:left="822" w:right="354"/>
      </w:pPr>
      <w:r>
        <w:rPr>
          <w:w w:val="105"/>
        </w:rPr>
        <w:t xml:space="preserve">The </w:t>
      </w:r>
      <w:r w:rsidR="00391AA6">
        <w:rPr>
          <w:b/>
          <w:w w:val="105"/>
        </w:rPr>
        <w:t>P</w:t>
      </w:r>
      <w:r w:rsidRPr="00391AA6">
        <w:rPr>
          <w:b/>
          <w:w w:val="105"/>
        </w:rPr>
        <w:t>resident</w:t>
      </w:r>
      <w:r>
        <w:rPr>
          <w:w w:val="105"/>
        </w:rPr>
        <w:t xml:space="preserve"> shall preside at all business meetings of the organization and of the Board of Directors. </w:t>
      </w:r>
      <w:r w:rsidR="00890EAB">
        <w:rPr>
          <w:w w:val="105"/>
        </w:rPr>
        <w:t>The President</w:t>
      </w:r>
      <w:r>
        <w:rPr>
          <w:w w:val="105"/>
        </w:rPr>
        <w:t xml:space="preserve"> shall make a full report of the year’s activities at the annual meeting of the academy. </w:t>
      </w:r>
      <w:r w:rsidR="00890EAB">
        <w:rPr>
          <w:w w:val="105"/>
        </w:rPr>
        <w:t>The President</w:t>
      </w:r>
      <w:r>
        <w:rPr>
          <w:w w:val="105"/>
        </w:rPr>
        <w:t xml:space="preserve"> shall appoint all standing committees and designate </w:t>
      </w:r>
      <w:r w:rsidR="00B5665D">
        <w:rPr>
          <w:w w:val="105"/>
        </w:rPr>
        <w:t xml:space="preserve">a </w:t>
      </w:r>
      <w:r>
        <w:rPr>
          <w:w w:val="105"/>
        </w:rPr>
        <w:t>chairperson, subject to the approval of the Board. The President, or the presiding director, shall not vote</w:t>
      </w:r>
      <w:r w:rsidR="00890EAB">
        <w:rPr>
          <w:w w:val="105"/>
        </w:rPr>
        <w:t xml:space="preserve"> </w:t>
      </w:r>
      <w:r>
        <w:rPr>
          <w:w w:val="105"/>
        </w:rPr>
        <w:t xml:space="preserve">at any meeting of the Board except in the event of a tie vote. The President </w:t>
      </w:r>
      <w:r w:rsidR="00CF6CC0">
        <w:rPr>
          <w:w w:val="105"/>
        </w:rPr>
        <w:t xml:space="preserve">may </w:t>
      </w:r>
      <w:r>
        <w:rPr>
          <w:w w:val="105"/>
        </w:rPr>
        <w:t>also serve as an HOD delegate at the AAPA Annual House of Delegates meeting for the elected leadership year.</w:t>
      </w:r>
    </w:p>
    <w:p w14:paraId="68B8AB8C" w14:textId="77777777" w:rsidR="00263176" w:rsidRDefault="00263176">
      <w:pPr>
        <w:pStyle w:val="BodyText"/>
        <w:rPr>
          <w:sz w:val="26"/>
        </w:rPr>
      </w:pPr>
    </w:p>
    <w:p w14:paraId="0F9A07B5" w14:textId="77777777" w:rsidR="00263176" w:rsidRDefault="00A0505A">
      <w:pPr>
        <w:pStyle w:val="BodyText"/>
        <w:spacing w:before="218"/>
        <w:ind w:left="822"/>
      </w:pPr>
      <w:r>
        <w:rPr>
          <w:w w:val="105"/>
        </w:rPr>
        <w:t>Section 2</w:t>
      </w:r>
    </w:p>
    <w:p w14:paraId="2326692C" w14:textId="77777777" w:rsidR="00263176" w:rsidRDefault="00263176">
      <w:pPr>
        <w:pStyle w:val="BodyText"/>
        <w:spacing w:before="1"/>
        <w:rPr>
          <w:sz w:val="23"/>
        </w:rPr>
      </w:pPr>
    </w:p>
    <w:p w14:paraId="139D7C3A" w14:textId="1C0AA2F6" w:rsidR="00263176" w:rsidRDefault="00A0505A">
      <w:pPr>
        <w:pStyle w:val="BodyText"/>
        <w:spacing w:line="252" w:lineRule="auto"/>
        <w:ind w:left="822" w:right="116"/>
      </w:pPr>
      <w:r>
        <w:rPr>
          <w:w w:val="102"/>
        </w:rPr>
        <w:t>The</w:t>
      </w:r>
      <w:r>
        <w:t xml:space="preserve"> </w:t>
      </w:r>
      <w:r w:rsidRPr="00391AA6">
        <w:rPr>
          <w:b/>
          <w:w w:val="102"/>
        </w:rPr>
        <w:t>President</w:t>
      </w:r>
      <w:r w:rsidRPr="00391AA6">
        <w:rPr>
          <w:b/>
          <w:w w:val="34"/>
        </w:rPr>
        <w:t>-­‐</w:t>
      </w:r>
      <w:r w:rsidRPr="00391AA6">
        <w:rPr>
          <w:b/>
          <w:w w:val="102"/>
        </w:rPr>
        <w:t>Elect</w:t>
      </w:r>
      <w:r>
        <w:rPr>
          <w:w w:val="102"/>
        </w:rPr>
        <w:t>,</w:t>
      </w:r>
      <w:r>
        <w:t xml:space="preserve"> </w:t>
      </w:r>
      <w:r>
        <w:rPr>
          <w:w w:val="102"/>
        </w:rPr>
        <w:t>in</w:t>
      </w:r>
      <w:r>
        <w:t xml:space="preserve"> </w:t>
      </w:r>
      <w:r>
        <w:rPr>
          <w:w w:val="102"/>
        </w:rPr>
        <w:t>the</w:t>
      </w:r>
      <w:r>
        <w:t xml:space="preserve"> </w:t>
      </w:r>
      <w:r>
        <w:rPr>
          <w:w w:val="102"/>
        </w:rPr>
        <w:t>absence</w:t>
      </w:r>
      <w:r>
        <w:t xml:space="preserve"> </w:t>
      </w:r>
      <w:r>
        <w:rPr>
          <w:w w:val="102"/>
        </w:rPr>
        <w:t>of</w:t>
      </w:r>
      <w:r>
        <w:t xml:space="preserve"> </w:t>
      </w:r>
      <w:r>
        <w:rPr>
          <w:w w:val="102"/>
        </w:rPr>
        <w:t>both</w:t>
      </w:r>
      <w:r>
        <w:t xml:space="preserve"> </w:t>
      </w:r>
      <w:r>
        <w:rPr>
          <w:w w:val="102"/>
        </w:rPr>
        <w:t>the</w:t>
      </w:r>
      <w:r>
        <w:t xml:space="preserve"> </w:t>
      </w:r>
      <w:r>
        <w:rPr>
          <w:w w:val="102"/>
        </w:rPr>
        <w:t>President</w:t>
      </w:r>
      <w:r>
        <w:t xml:space="preserve"> </w:t>
      </w:r>
      <w:r>
        <w:rPr>
          <w:w w:val="102"/>
        </w:rPr>
        <w:t>and</w:t>
      </w:r>
      <w:r>
        <w:t xml:space="preserve"> </w:t>
      </w:r>
      <w:r>
        <w:rPr>
          <w:w w:val="102"/>
        </w:rPr>
        <w:t>Vice</w:t>
      </w:r>
      <w:r>
        <w:t xml:space="preserve"> </w:t>
      </w:r>
      <w:r>
        <w:rPr>
          <w:w w:val="102"/>
        </w:rPr>
        <w:t>President,</w:t>
      </w:r>
      <w:r>
        <w:t xml:space="preserve"> </w:t>
      </w:r>
      <w:r>
        <w:rPr>
          <w:w w:val="102"/>
        </w:rPr>
        <w:t>shall</w:t>
      </w:r>
      <w:r>
        <w:t xml:space="preserve"> </w:t>
      </w:r>
      <w:r>
        <w:rPr>
          <w:w w:val="102"/>
        </w:rPr>
        <w:t>assume</w:t>
      </w:r>
      <w:r>
        <w:t xml:space="preserve"> </w:t>
      </w:r>
      <w:r>
        <w:rPr>
          <w:w w:val="102"/>
        </w:rPr>
        <w:t>the duties</w:t>
      </w:r>
      <w:r>
        <w:t xml:space="preserve"> </w:t>
      </w:r>
      <w:r>
        <w:rPr>
          <w:w w:val="102"/>
        </w:rPr>
        <w:t>of</w:t>
      </w:r>
      <w:r>
        <w:t xml:space="preserve"> </w:t>
      </w:r>
      <w:r>
        <w:rPr>
          <w:w w:val="102"/>
        </w:rPr>
        <w:t>the</w:t>
      </w:r>
      <w:r>
        <w:t xml:space="preserve"> </w:t>
      </w:r>
      <w:r>
        <w:rPr>
          <w:w w:val="102"/>
        </w:rPr>
        <w:t>President.</w:t>
      </w:r>
      <w:r>
        <w:t xml:space="preserve"> </w:t>
      </w:r>
      <w:r>
        <w:rPr>
          <w:w w:val="102"/>
        </w:rPr>
        <w:t>The</w:t>
      </w:r>
      <w:r>
        <w:t xml:space="preserve"> </w:t>
      </w:r>
      <w:r>
        <w:rPr>
          <w:w w:val="102"/>
        </w:rPr>
        <w:t>President</w:t>
      </w:r>
      <w:r>
        <w:rPr>
          <w:w w:val="34"/>
        </w:rPr>
        <w:t>-­‐</w:t>
      </w:r>
      <w:r>
        <w:rPr>
          <w:w w:val="102"/>
        </w:rPr>
        <w:t>Elect</w:t>
      </w:r>
      <w:r>
        <w:t xml:space="preserve"> </w:t>
      </w:r>
      <w:r>
        <w:rPr>
          <w:w w:val="102"/>
        </w:rPr>
        <w:t>will</w:t>
      </w:r>
      <w:r>
        <w:t xml:space="preserve"> </w:t>
      </w:r>
      <w:r>
        <w:rPr>
          <w:w w:val="102"/>
        </w:rPr>
        <w:t>organize</w:t>
      </w:r>
      <w:r>
        <w:t xml:space="preserve"> </w:t>
      </w:r>
      <w:r>
        <w:rPr>
          <w:w w:val="102"/>
        </w:rPr>
        <w:t>and</w:t>
      </w:r>
      <w:r>
        <w:t xml:space="preserve"> </w:t>
      </w:r>
      <w:r>
        <w:rPr>
          <w:w w:val="102"/>
        </w:rPr>
        <w:t>conduct,</w:t>
      </w:r>
      <w:r>
        <w:t xml:space="preserve"> </w:t>
      </w:r>
      <w:r>
        <w:rPr>
          <w:w w:val="102"/>
        </w:rPr>
        <w:t>with</w:t>
      </w:r>
      <w:r>
        <w:t xml:space="preserve"> </w:t>
      </w:r>
      <w:r>
        <w:rPr>
          <w:w w:val="102"/>
        </w:rPr>
        <w:t>the</w:t>
      </w:r>
      <w:r>
        <w:t xml:space="preserve"> </w:t>
      </w:r>
      <w:r>
        <w:rPr>
          <w:w w:val="102"/>
        </w:rPr>
        <w:t>assistance</w:t>
      </w:r>
      <w:r>
        <w:t xml:space="preserve"> </w:t>
      </w:r>
      <w:r>
        <w:rPr>
          <w:w w:val="102"/>
        </w:rPr>
        <w:t>of</w:t>
      </w:r>
      <w:r>
        <w:t xml:space="preserve"> </w:t>
      </w:r>
      <w:r>
        <w:rPr>
          <w:w w:val="102"/>
        </w:rPr>
        <w:t xml:space="preserve">the </w:t>
      </w:r>
      <w:r>
        <w:t xml:space="preserve">Secretary and Vice President, all annual elections and </w:t>
      </w:r>
      <w:r w:rsidR="00961E38">
        <w:t xml:space="preserve">serve as </w:t>
      </w:r>
      <w:r>
        <w:t>chairperson of the Elections</w:t>
      </w:r>
    </w:p>
    <w:p w14:paraId="1BB37C3D" w14:textId="77777777" w:rsidR="00263176" w:rsidRDefault="00263176">
      <w:pPr>
        <w:spacing w:line="252" w:lineRule="auto"/>
        <w:sectPr w:rsidR="00263176">
          <w:pgSz w:w="12240" w:h="15840"/>
          <w:pgMar w:top="1360" w:right="1320" w:bottom="280" w:left="1340" w:header="720" w:footer="720" w:gutter="0"/>
          <w:cols w:space="720"/>
        </w:sectPr>
      </w:pPr>
    </w:p>
    <w:p w14:paraId="4FB1E85B" w14:textId="23A62621" w:rsidR="00263176" w:rsidRDefault="00A0505A">
      <w:pPr>
        <w:pStyle w:val="BodyText"/>
        <w:spacing w:before="89" w:line="252" w:lineRule="auto"/>
        <w:ind w:left="822" w:right="502"/>
      </w:pPr>
      <w:r>
        <w:rPr>
          <w:w w:val="102"/>
        </w:rPr>
        <w:lastRenderedPageBreak/>
        <w:t>Committee.</w:t>
      </w:r>
      <w:r>
        <w:t xml:space="preserve"> </w:t>
      </w:r>
      <w:r>
        <w:rPr>
          <w:w w:val="102"/>
        </w:rPr>
        <w:t>The</w:t>
      </w:r>
      <w:r>
        <w:t xml:space="preserve"> </w:t>
      </w:r>
      <w:r>
        <w:rPr>
          <w:w w:val="102"/>
        </w:rPr>
        <w:t>President</w:t>
      </w:r>
      <w:r>
        <w:rPr>
          <w:w w:val="34"/>
        </w:rPr>
        <w:t>-­‐</w:t>
      </w:r>
      <w:r>
        <w:rPr>
          <w:w w:val="102"/>
        </w:rPr>
        <w:t>Elect</w:t>
      </w:r>
      <w:r>
        <w:t xml:space="preserve"> </w:t>
      </w:r>
      <w:r w:rsidR="00CF6CC0">
        <w:rPr>
          <w:w w:val="102"/>
        </w:rPr>
        <w:t>may</w:t>
      </w:r>
      <w:r w:rsidR="00CF6CC0">
        <w:t xml:space="preserve"> </w:t>
      </w:r>
      <w:r>
        <w:rPr>
          <w:w w:val="102"/>
        </w:rPr>
        <w:t>also</w:t>
      </w:r>
      <w:r>
        <w:t xml:space="preserve"> </w:t>
      </w:r>
      <w:r>
        <w:rPr>
          <w:w w:val="102"/>
        </w:rPr>
        <w:t>serve</w:t>
      </w:r>
      <w:r>
        <w:t xml:space="preserve"> </w:t>
      </w:r>
      <w:r>
        <w:rPr>
          <w:w w:val="102"/>
        </w:rPr>
        <w:t>as</w:t>
      </w:r>
      <w:r>
        <w:t xml:space="preserve"> </w:t>
      </w:r>
      <w:r>
        <w:rPr>
          <w:w w:val="102"/>
        </w:rPr>
        <w:t>an</w:t>
      </w:r>
      <w:r>
        <w:t xml:space="preserve"> </w:t>
      </w:r>
      <w:r>
        <w:rPr>
          <w:w w:val="102"/>
        </w:rPr>
        <w:t>HOD</w:t>
      </w:r>
      <w:r>
        <w:t xml:space="preserve"> </w:t>
      </w:r>
      <w:r>
        <w:rPr>
          <w:w w:val="102"/>
        </w:rPr>
        <w:t>delegate</w:t>
      </w:r>
      <w:r>
        <w:t xml:space="preserve"> </w:t>
      </w:r>
      <w:r>
        <w:rPr>
          <w:w w:val="102"/>
        </w:rPr>
        <w:t>at</w:t>
      </w:r>
      <w:r>
        <w:t xml:space="preserve"> </w:t>
      </w:r>
      <w:r>
        <w:rPr>
          <w:w w:val="102"/>
        </w:rPr>
        <w:t>the</w:t>
      </w:r>
      <w:r>
        <w:t xml:space="preserve"> </w:t>
      </w:r>
      <w:r>
        <w:rPr>
          <w:w w:val="102"/>
        </w:rPr>
        <w:t>AAPA</w:t>
      </w:r>
      <w:r>
        <w:t xml:space="preserve"> </w:t>
      </w:r>
      <w:r>
        <w:rPr>
          <w:w w:val="102"/>
        </w:rPr>
        <w:t>Annual</w:t>
      </w:r>
      <w:r>
        <w:t xml:space="preserve"> </w:t>
      </w:r>
      <w:r>
        <w:rPr>
          <w:w w:val="102"/>
        </w:rPr>
        <w:t xml:space="preserve">House </w:t>
      </w:r>
      <w:r>
        <w:t>of Delegates meeting for the elected leadership year.</w:t>
      </w:r>
    </w:p>
    <w:p w14:paraId="772BCDBC" w14:textId="77777777" w:rsidR="00263176" w:rsidRDefault="00263176">
      <w:pPr>
        <w:pStyle w:val="BodyText"/>
        <w:spacing w:before="11"/>
      </w:pPr>
    </w:p>
    <w:p w14:paraId="6680ADF7" w14:textId="77777777" w:rsidR="00263176" w:rsidRDefault="00A0505A">
      <w:pPr>
        <w:pStyle w:val="BodyText"/>
        <w:ind w:left="822"/>
      </w:pPr>
      <w:r>
        <w:rPr>
          <w:w w:val="105"/>
        </w:rPr>
        <w:t>Section 3</w:t>
      </w:r>
    </w:p>
    <w:p w14:paraId="719EC28E" w14:textId="77777777" w:rsidR="00263176" w:rsidRDefault="00263176">
      <w:pPr>
        <w:pStyle w:val="BodyText"/>
        <w:spacing w:before="1"/>
        <w:rPr>
          <w:sz w:val="23"/>
        </w:rPr>
      </w:pPr>
    </w:p>
    <w:p w14:paraId="729ABC04" w14:textId="1AB510E8" w:rsidR="00263176" w:rsidRDefault="00A0505A">
      <w:pPr>
        <w:pStyle w:val="BodyText"/>
        <w:spacing w:line="252" w:lineRule="auto"/>
        <w:ind w:left="822" w:right="162"/>
      </w:pPr>
      <w:r>
        <w:t xml:space="preserve">The </w:t>
      </w:r>
      <w:r w:rsidRPr="00391AA6">
        <w:rPr>
          <w:b/>
        </w:rPr>
        <w:t xml:space="preserve">Vice President </w:t>
      </w:r>
      <w:r>
        <w:t xml:space="preserve">shall assume the duties of the President in his absence or vacancy. </w:t>
      </w:r>
      <w:r>
        <w:rPr>
          <w:spacing w:val="1"/>
          <w:w w:val="102"/>
        </w:rPr>
        <w:t>T</w:t>
      </w:r>
      <w:r>
        <w:rPr>
          <w:spacing w:val="2"/>
          <w:w w:val="102"/>
        </w:rPr>
        <w:t>h</w:t>
      </w:r>
      <w:r>
        <w:rPr>
          <w:w w:val="102"/>
        </w:rPr>
        <w:t>e</w:t>
      </w:r>
      <w:r>
        <w:rPr>
          <w:spacing w:val="4"/>
        </w:rPr>
        <w:t xml:space="preserve"> </w:t>
      </w:r>
      <w:r>
        <w:rPr>
          <w:spacing w:val="2"/>
          <w:w w:val="102"/>
        </w:rPr>
        <w:t>V</w:t>
      </w:r>
      <w:r>
        <w:rPr>
          <w:w w:val="102"/>
        </w:rPr>
        <w:t>i</w:t>
      </w:r>
      <w:r>
        <w:rPr>
          <w:spacing w:val="1"/>
          <w:w w:val="102"/>
        </w:rPr>
        <w:t>ce</w:t>
      </w:r>
      <w:r>
        <w:rPr>
          <w:w w:val="34"/>
        </w:rPr>
        <w:t xml:space="preserve">-­‐ </w:t>
      </w:r>
      <w:r>
        <w:t xml:space="preserve">President </w:t>
      </w:r>
      <w:r w:rsidR="00CF6CC0">
        <w:t xml:space="preserve">may </w:t>
      </w:r>
      <w:r>
        <w:t>also serve as an HOD delegate at the AAPA Annual House of Delegates meeting for the elected leadership</w:t>
      </w:r>
      <w:r>
        <w:rPr>
          <w:spacing w:val="14"/>
        </w:rPr>
        <w:t xml:space="preserve"> </w:t>
      </w:r>
      <w:r>
        <w:t>year.</w:t>
      </w:r>
    </w:p>
    <w:p w14:paraId="352BDE2A" w14:textId="77777777" w:rsidR="00263176" w:rsidRDefault="00263176">
      <w:pPr>
        <w:pStyle w:val="BodyText"/>
        <w:rPr>
          <w:sz w:val="26"/>
        </w:rPr>
      </w:pPr>
    </w:p>
    <w:p w14:paraId="6EF6BCB5" w14:textId="77777777" w:rsidR="00263176" w:rsidRDefault="00A0505A">
      <w:pPr>
        <w:pStyle w:val="BodyText"/>
        <w:spacing w:before="213"/>
        <w:ind w:left="822"/>
      </w:pPr>
      <w:r>
        <w:rPr>
          <w:w w:val="105"/>
        </w:rPr>
        <w:t>Section 4</w:t>
      </w:r>
    </w:p>
    <w:p w14:paraId="0AB26897" w14:textId="77777777" w:rsidR="00263176" w:rsidRDefault="00263176">
      <w:pPr>
        <w:pStyle w:val="BodyText"/>
        <w:spacing w:before="1"/>
        <w:rPr>
          <w:sz w:val="23"/>
        </w:rPr>
      </w:pPr>
    </w:p>
    <w:p w14:paraId="79630DA4" w14:textId="6080D7B3" w:rsidR="00263176" w:rsidRDefault="00A0505A">
      <w:pPr>
        <w:pStyle w:val="BodyText"/>
        <w:spacing w:line="252" w:lineRule="auto"/>
        <w:ind w:left="822" w:right="116"/>
      </w:pPr>
      <w:r>
        <w:rPr>
          <w:w w:val="105"/>
        </w:rPr>
        <w:t xml:space="preserve">The </w:t>
      </w:r>
      <w:r w:rsidR="00391AA6">
        <w:rPr>
          <w:b/>
          <w:w w:val="105"/>
        </w:rPr>
        <w:t>I</w:t>
      </w:r>
      <w:r w:rsidRPr="00391AA6">
        <w:rPr>
          <w:b/>
          <w:w w:val="105"/>
        </w:rPr>
        <w:t>mmediate Past President</w:t>
      </w:r>
      <w:r>
        <w:rPr>
          <w:w w:val="105"/>
        </w:rPr>
        <w:t xml:space="preserve"> shall attend Board meetings as all other members and shall perform such duties as may be delegated by the President. The Immediate Past President will also serve as an HOD delegate at the AAPA Annual House of Delegates meeting for the elected leadership year.</w:t>
      </w:r>
    </w:p>
    <w:p w14:paraId="680F53E6" w14:textId="77777777" w:rsidR="00263176" w:rsidRDefault="00263176">
      <w:pPr>
        <w:pStyle w:val="BodyText"/>
        <w:rPr>
          <w:sz w:val="26"/>
        </w:rPr>
      </w:pPr>
    </w:p>
    <w:p w14:paraId="2F127A31" w14:textId="77777777" w:rsidR="00263176" w:rsidRDefault="00A0505A">
      <w:pPr>
        <w:pStyle w:val="BodyText"/>
        <w:spacing w:before="219"/>
        <w:ind w:left="822"/>
      </w:pPr>
      <w:r>
        <w:rPr>
          <w:w w:val="105"/>
        </w:rPr>
        <w:t>Section 5</w:t>
      </w:r>
    </w:p>
    <w:p w14:paraId="72E68942" w14:textId="77777777" w:rsidR="00263176" w:rsidRDefault="00263176">
      <w:pPr>
        <w:pStyle w:val="BodyText"/>
        <w:rPr>
          <w:sz w:val="23"/>
        </w:rPr>
      </w:pPr>
    </w:p>
    <w:p w14:paraId="112C928E" w14:textId="77777777" w:rsidR="00263176" w:rsidRDefault="00A0505A">
      <w:pPr>
        <w:pStyle w:val="BodyText"/>
        <w:spacing w:line="252" w:lineRule="auto"/>
        <w:ind w:left="822" w:right="263"/>
      </w:pPr>
      <w:r>
        <w:rPr>
          <w:w w:val="105"/>
        </w:rPr>
        <w:t xml:space="preserve">The </w:t>
      </w:r>
      <w:r w:rsidRPr="00391AA6">
        <w:rPr>
          <w:b/>
          <w:w w:val="105"/>
        </w:rPr>
        <w:t>Secretary</w:t>
      </w:r>
      <w:r>
        <w:rPr>
          <w:w w:val="105"/>
        </w:rPr>
        <w:t xml:space="preserve"> shall keep minutes of all meetings of the academy, be responsible for all organization communications, except those delegated to the Publications committee, assist the Vice President on elections, notify all members of all meetings, and attempt to send applications for membership to all eligible physician assistants and students. The Secretary will also serve as an HOD delegate at the AAPA Annual House of Delegates meeting for the elected leadership year.</w:t>
      </w:r>
    </w:p>
    <w:p w14:paraId="75FF0283" w14:textId="77777777" w:rsidR="00263176" w:rsidRDefault="00263176">
      <w:pPr>
        <w:pStyle w:val="BodyText"/>
        <w:rPr>
          <w:sz w:val="26"/>
        </w:rPr>
      </w:pPr>
    </w:p>
    <w:p w14:paraId="53104CE1" w14:textId="77777777" w:rsidR="00263176" w:rsidRDefault="00A0505A">
      <w:pPr>
        <w:pStyle w:val="BodyText"/>
        <w:spacing w:before="213"/>
        <w:ind w:left="822"/>
      </w:pPr>
      <w:r>
        <w:rPr>
          <w:w w:val="105"/>
        </w:rPr>
        <w:t>Section 6</w:t>
      </w:r>
    </w:p>
    <w:p w14:paraId="33624628" w14:textId="77777777" w:rsidR="00263176" w:rsidRDefault="00263176">
      <w:pPr>
        <w:pStyle w:val="BodyText"/>
        <w:spacing w:before="1"/>
        <w:rPr>
          <w:sz w:val="23"/>
        </w:rPr>
      </w:pPr>
    </w:p>
    <w:p w14:paraId="5C2A2E04" w14:textId="2D646EE2" w:rsidR="00263176" w:rsidRDefault="00A0505A">
      <w:pPr>
        <w:pStyle w:val="BodyText"/>
        <w:spacing w:line="252" w:lineRule="auto"/>
        <w:ind w:left="822" w:right="394"/>
      </w:pPr>
      <w:r>
        <w:rPr>
          <w:w w:val="105"/>
        </w:rPr>
        <w:t xml:space="preserve">The </w:t>
      </w:r>
      <w:r w:rsidR="00391AA6" w:rsidRPr="00391AA6">
        <w:rPr>
          <w:b/>
          <w:w w:val="105"/>
        </w:rPr>
        <w:t>T</w:t>
      </w:r>
      <w:r w:rsidRPr="00391AA6">
        <w:rPr>
          <w:b/>
          <w:w w:val="105"/>
        </w:rPr>
        <w:t>reasurer</w:t>
      </w:r>
      <w:r>
        <w:rPr>
          <w:w w:val="105"/>
        </w:rPr>
        <w:t xml:space="preserve"> shall maintain accurate records of the financial status of the organization collect yearly dues from all members, deposit into the organization’s account all money received by the organization, and with the President’s approval, pay all bills approved by the organization and record all receipts of those payments. Treasurer will complete and submit</w:t>
      </w:r>
    </w:p>
    <w:p w14:paraId="59344637" w14:textId="451416D2" w:rsidR="00263176" w:rsidRDefault="00A0505A">
      <w:pPr>
        <w:pStyle w:val="BodyText"/>
        <w:spacing w:line="252" w:lineRule="auto"/>
        <w:ind w:left="822" w:right="171"/>
      </w:pPr>
      <w:proofErr w:type="gramStart"/>
      <w:r>
        <w:rPr>
          <w:w w:val="105"/>
        </w:rPr>
        <w:t>annual</w:t>
      </w:r>
      <w:proofErr w:type="gramEnd"/>
      <w:r>
        <w:rPr>
          <w:w w:val="105"/>
        </w:rPr>
        <w:t xml:space="preserve"> taxes by Internal Revenue submission </w:t>
      </w:r>
      <w:r w:rsidR="00221919">
        <w:rPr>
          <w:w w:val="105"/>
        </w:rPr>
        <w:t>deadline</w:t>
      </w:r>
      <w:r>
        <w:rPr>
          <w:w w:val="105"/>
        </w:rPr>
        <w:t xml:space="preserve">. The Treasurer’s records shall be audited every year and/or upon leaving office. The method of audit is to be determined by the Board of Directors. The Treasurer </w:t>
      </w:r>
      <w:r w:rsidR="00CF6CC0">
        <w:rPr>
          <w:w w:val="105"/>
        </w:rPr>
        <w:t xml:space="preserve">may </w:t>
      </w:r>
      <w:r>
        <w:rPr>
          <w:w w:val="105"/>
        </w:rPr>
        <w:t>also serve as an HOD delegate at the AAPA Annual House of Delegates meeting for the elected leadership year.</w:t>
      </w:r>
    </w:p>
    <w:p w14:paraId="45768200" w14:textId="77777777" w:rsidR="00263176" w:rsidRDefault="00263176">
      <w:pPr>
        <w:pStyle w:val="BodyText"/>
        <w:spacing w:before="9"/>
      </w:pPr>
    </w:p>
    <w:p w14:paraId="6E66018E" w14:textId="77777777" w:rsidR="00263176" w:rsidRDefault="00A0505A">
      <w:pPr>
        <w:pStyle w:val="BodyText"/>
        <w:ind w:left="822"/>
      </w:pPr>
      <w:r>
        <w:rPr>
          <w:w w:val="105"/>
        </w:rPr>
        <w:t>Section 7</w:t>
      </w:r>
    </w:p>
    <w:p w14:paraId="5A569055" w14:textId="77777777" w:rsidR="00263176" w:rsidRDefault="00263176">
      <w:pPr>
        <w:pStyle w:val="BodyText"/>
        <w:spacing w:before="1"/>
        <w:rPr>
          <w:sz w:val="23"/>
        </w:rPr>
      </w:pPr>
    </w:p>
    <w:p w14:paraId="45EBEE83" w14:textId="77777777" w:rsidR="00263176" w:rsidRDefault="00A0505A">
      <w:pPr>
        <w:pStyle w:val="BodyText"/>
        <w:spacing w:line="252" w:lineRule="auto"/>
        <w:ind w:left="822"/>
      </w:pPr>
      <w:r w:rsidRPr="00381AFC">
        <w:rPr>
          <w:b/>
          <w:w w:val="105"/>
        </w:rPr>
        <w:t>Director Seats</w:t>
      </w:r>
      <w:r>
        <w:rPr>
          <w:w w:val="105"/>
        </w:rPr>
        <w:t xml:space="preserve"> will serve as advisory members with full voting privileges. They will also serve as a HOD delegates at the AAPA Annual House of Delegates meeting for the elected leadership year.</w:t>
      </w:r>
    </w:p>
    <w:p w14:paraId="0729E512" w14:textId="77777777" w:rsidR="00263176" w:rsidRDefault="00263176">
      <w:pPr>
        <w:spacing w:line="252" w:lineRule="auto"/>
        <w:sectPr w:rsidR="00263176">
          <w:pgSz w:w="12240" w:h="15840"/>
          <w:pgMar w:top="1360" w:right="1320" w:bottom="280" w:left="1340" w:header="720" w:footer="720" w:gutter="0"/>
          <w:cols w:space="720"/>
        </w:sectPr>
      </w:pPr>
    </w:p>
    <w:p w14:paraId="6D458FF8" w14:textId="77777777" w:rsidR="00263176" w:rsidRDefault="00A0505A">
      <w:pPr>
        <w:pStyle w:val="BodyText"/>
        <w:spacing w:before="89"/>
        <w:ind w:left="822"/>
      </w:pPr>
      <w:r>
        <w:rPr>
          <w:w w:val="105"/>
        </w:rPr>
        <w:lastRenderedPageBreak/>
        <w:t>Section 8</w:t>
      </w:r>
    </w:p>
    <w:p w14:paraId="20B11249" w14:textId="77777777" w:rsidR="00263176" w:rsidRDefault="00263176">
      <w:pPr>
        <w:pStyle w:val="BodyText"/>
        <w:rPr>
          <w:sz w:val="23"/>
        </w:rPr>
      </w:pPr>
    </w:p>
    <w:p w14:paraId="4417314B" w14:textId="77777777" w:rsidR="00263176" w:rsidRDefault="00A0505A">
      <w:pPr>
        <w:pStyle w:val="BodyText"/>
        <w:spacing w:line="252" w:lineRule="auto"/>
        <w:ind w:left="822" w:right="116"/>
      </w:pPr>
      <w:r>
        <w:rPr>
          <w:w w:val="105"/>
        </w:rPr>
        <w:t xml:space="preserve">The </w:t>
      </w:r>
      <w:r w:rsidRPr="00381AFC">
        <w:rPr>
          <w:b/>
          <w:w w:val="105"/>
        </w:rPr>
        <w:t>Student Director</w:t>
      </w:r>
      <w:r>
        <w:rPr>
          <w:w w:val="105"/>
        </w:rPr>
        <w:t xml:space="preserve"> shall act as liaison between the Board and all student members of the Academy. The Student Director shall assist in conducting the affairs of the Academy as designated by the President and enjoy full voting privileges.</w:t>
      </w:r>
    </w:p>
    <w:p w14:paraId="48CADB9E" w14:textId="77777777" w:rsidR="00263176" w:rsidRDefault="00263176">
      <w:pPr>
        <w:pStyle w:val="BodyText"/>
        <w:rPr>
          <w:sz w:val="26"/>
        </w:rPr>
      </w:pPr>
    </w:p>
    <w:p w14:paraId="29582048" w14:textId="77777777" w:rsidR="00263176" w:rsidRDefault="00A0505A">
      <w:pPr>
        <w:pStyle w:val="BodyText"/>
        <w:spacing w:before="219"/>
        <w:ind w:left="822"/>
      </w:pPr>
      <w:r>
        <w:rPr>
          <w:w w:val="105"/>
        </w:rPr>
        <w:t>Section 9</w:t>
      </w:r>
    </w:p>
    <w:p w14:paraId="34DB2281" w14:textId="77777777" w:rsidR="00263176" w:rsidRDefault="00263176">
      <w:pPr>
        <w:pStyle w:val="BodyText"/>
        <w:rPr>
          <w:sz w:val="23"/>
        </w:rPr>
      </w:pPr>
    </w:p>
    <w:p w14:paraId="55C7791E" w14:textId="77777777" w:rsidR="00263176" w:rsidRDefault="00A0505A">
      <w:pPr>
        <w:pStyle w:val="BodyText"/>
        <w:spacing w:before="1" w:line="247" w:lineRule="auto"/>
        <w:ind w:left="822" w:right="502"/>
      </w:pPr>
      <w:r>
        <w:rPr>
          <w:w w:val="102"/>
        </w:rPr>
        <w:t>The</w:t>
      </w:r>
      <w:r>
        <w:t xml:space="preserve"> </w:t>
      </w:r>
      <w:r w:rsidRPr="00381AFC">
        <w:rPr>
          <w:b/>
          <w:w w:val="102"/>
        </w:rPr>
        <w:t>Chief</w:t>
      </w:r>
      <w:r w:rsidRPr="00381AFC">
        <w:rPr>
          <w:b/>
        </w:rPr>
        <w:t xml:space="preserve"> </w:t>
      </w:r>
      <w:r w:rsidRPr="00381AFC">
        <w:rPr>
          <w:b/>
          <w:w w:val="102"/>
        </w:rPr>
        <w:t>Delegate</w:t>
      </w:r>
      <w:r>
        <w:t xml:space="preserve"> </w:t>
      </w:r>
      <w:r>
        <w:rPr>
          <w:w w:val="102"/>
        </w:rPr>
        <w:t>will</w:t>
      </w:r>
      <w:r>
        <w:t xml:space="preserve"> </w:t>
      </w:r>
      <w:r>
        <w:rPr>
          <w:w w:val="102"/>
        </w:rPr>
        <w:t>serve</w:t>
      </w:r>
      <w:r>
        <w:t xml:space="preserve"> </w:t>
      </w:r>
      <w:r>
        <w:rPr>
          <w:w w:val="102"/>
        </w:rPr>
        <w:t>on</w:t>
      </w:r>
      <w:r>
        <w:t xml:space="preserve"> </w:t>
      </w:r>
      <w:r>
        <w:rPr>
          <w:w w:val="102"/>
        </w:rPr>
        <w:t>the</w:t>
      </w:r>
      <w:r>
        <w:t xml:space="preserve"> </w:t>
      </w:r>
      <w:r>
        <w:rPr>
          <w:w w:val="102"/>
        </w:rPr>
        <w:t>board</w:t>
      </w:r>
      <w:r>
        <w:t xml:space="preserve"> </w:t>
      </w:r>
      <w:r>
        <w:rPr>
          <w:w w:val="102"/>
        </w:rPr>
        <w:t>as</w:t>
      </w:r>
      <w:r>
        <w:t xml:space="preserve"> </w:t>
      </w:r>
      <w:r>
        <w:rPr>
          <w:w w:val="102"/>
        </w:rPr>
        <w:t>a</w:t>
      </w:r>
      <w:r>
        <w:t xml:space="preserve"> </w:t>
      </w:r>
      <w:r>
        <w:rPr>
          <w:w w:val="102"/>
        </w:rPr>
        <w:t>non</w:t>
      </w:r>
      <w:r>
        <w:rPr>
          <w:w w:val="34"/>
        </w:rPr>
        <w:t>-­‐</w:t>
      </w:r>
      <w:r>
        <w:rPr>
          <w:w w:val="102"/>
        </w:rPr>
        <w:t>voting</w:t>
      </w:r>
      <w:r>
        <w:t xml:space="preserve"> </w:t>
      </w:r>
      <w:r>
        <w:rPr>
          <w:w w:val="102"/>
        </w:rPr>
        <w:t>member,</w:t>
      </w:r>
      <w:r>
        <w:t xml:space="preserve"> </w:t>
      </w:r>
      <w:r>
        <w:rPr>
          <w:w w:val="102"/>
        </w:rPr>
        <w:t>thus</w:t>
      </w:r>
      <w:r>
        <w:t xml:space="preserve"> </w:t>
      </w:r>
      <w:r>
        <w:rPr>
          <w:w w:val="102"/>
        </w:rPr>
        <w:t>ensuring</w:t>
      </w:r>
      <w:r>
        <w:t xml:space="preserve"> </w:t>
      </w:r>
      <w:r>
        <w:rPr>
          <w:w w:val="102"/>
        </w:rPr>
        <w:t xml:space="preserve">abatement </w:t>
      </w:r>
      <w:r>
        <w:t>of conflict of interest while performing delegate duties within the AAPA.</w:t>
      </w:r>
    </w:p>
    <w:p w14:paraId="607E4DF6" w14:textId="77777777" w:rsidR="00263176" w:rsidRDefault="00263176">
      <w:pPr>
        <w:pStyle w:val="BodyText"/>
        <w:spacing w:before="4"/>
        <w:rPr>
          <w:sz w:val="22"/>
        </w:rPr>
      </w:pPr>
      <w:bookmarkStart w:id="2" w:name="_GoBack"/>
      <w:bookmarkEnd w:id="2"/>
    </w:p>
    <w:p w14:paraId="6881BCF1" w14:textId="77777777" w:rsidR="00263176" w:rsidRDefault="00A0505A">
      <w:pPr>
        <w:pStyle w:val="Heading4"/>
        <w:spacing w:before="1"/>
      </w:pPr>
      <w:r>
        <w:rPr>
          <w:w w:val="105"/>
        </w:rPr>
        <w:t>Article VII Committees</w:t>
      </w:r>
    </w:p>
    <w:p w14:paraId="543A5CF0" w14:textId="77777777" w:rsidR="00263176" w:rsidRDefault="00263176">
      <w:pPr>
        <w:pStyle w:val="BodyText"/>
        <w:rPr>
          <w:b/>
          <w:sz w:val="23"/>
        </w:rPr>
      </w:pPr>
    </w:p>
    <w:p w14:paraId="5E0C58E6" w14:textId="77777777" w:rsidR="00263176" w:rsidRDefault="00A0505A">
      <w:pPr>
        <w:pStyle w:val="BodyText"/>
        <w:ind w:left="822"/>
      </w:pPr>
      <w:r>
        <w:rPr>
          <w:w w:val="105"/>
        </w:rPr>
        <w:t>Section 1</w:t>
      </w:r>
    </w:p>
    <w:p w14:paraId="1ABB571C" w14:textId="77777777" w:rsidR="00263176" w:rsidRDefault="00263176">
      <w:pPr>
        <w:pStyle w:val="BodyText"/>
        <w:rPr>
          <w:sz w:val="23"/>
        </w:rPr>
      </w:pPr>
    </w:p>
    <w:p w14:paraId="200981B3" w14:textId="77777777" w:rsidR="00263176" w:rsidRDefault="00A0505A">
      <w:pPr>
        <w:pStyle w:val="BodyText"/>
        <w:spacing w:before="1" w:line="252" w:lineRule="auto"/>
        <w:ind w:left="822"/>
      </w:pPr>
      <w:r>
        <w:rPr>
          <w:w w:val="105"/>
        </w:rPr>
        <w:t>Standing Committees may be designated by the Board of Directors or established by the President, by and with the consent of the Board of Directors.</w:t>
      </w:r>
    </w:p>
    <w:p w14:paraId="27C1702B" w14:textId="77777777" w:rsidR="00263176" w:rsidRDefault="00263176">
      <w:pPr>
        <w:pStyle w:val="BodyText"/>
        <w:spacing w:before="11"/>
      </w:pPr>
    </w:p>
    <w:p w14:paraId="42F8E7AE" w14:textId="77777777" w:rsidR="00263176" w:rsidRDefault="00A0505A">
      <w:pPr>
        <w:pStyle w:val="BodyText"/>
        <w:ind w:left="822"/>
      </w:pPr>
      <w:r>
        <w:rPr>
          <w:w w:val="105"/>
        </w:rPr>
        <w:t>Section 2</w:t>
      </w:r>
    </w:p>
    <w:p w14:paraId="61DCD1AE" w14:textId="77777777" w:rsidR="00263176" w:rsidRDefault="00263176">
      <w:pPr>
        <w:pStyle w:val="BodyText"/>
        <w:spacing w:before="1"/>
        <w:rPr>
          <w:sz w:val="23"/>
        </w:rPr>
      </w:pPr>
    </w:p>
    <w:p w14:paraId="6F64E762" w14:textId="77777777" w:rsidR="00263176" w:rsidRDefault="00A0505A">
      <w:pPr>
        <w:pStyle w:val="BodyText"/>
        <w:spacing w:line="252" w:lineRule="auto"/>
        <w:ind w:left="822"/>
      </w:pPr>
      <w:r>
        <w:rPr>
          <w:w w:val="105"/>
        </w:rPr>
        <w:t>Each standing committee shall be responsible for the performance of the duties and functions delegated to it by the Board of directors or by the President.</w:t>
      </w:r>
    </w:p>
    <w:p w14:paraId="0D0D9F61" w14:textId="77777777" w:rsidR="00263176" w:rsidRDefault="00263176">
      <w:pPr>
        <w:pStyle w:val="BodyText"/>
        <w:rPr>
          <w:sz w:val="26"/>
        </w:rPr>
      </w:pPr>
    </w:p>
    <w:p w14:paraId="5EA7FA9E" w14:textId="77777777" w:rsidR="00263176" w:rsidRDefault="00A0505A">
      <w:pPr>
        <w:pStyle w:val="BodyText"/>
        <w:spacing w:before="219"/>
        <w:ind w:left="822"/>
      </w:pPr>
      <w:r>
        <w:rPr>
          <w:w w:val="105"/>
        </w:rPr>
        <w:t>Section 3</w:t>
      </w:r>
    </w:p>
    <w:p w14:paraId="6D4669F2" w14:textId="77777777" w:rsidR="00263176" w:rsidRDefault="00263176">
      <w:pPr>
        <w:pStyle w:val="BodyText"/>
        <w:spacing w:before="1"/>
        <w:rPr>
          <w:sz w:val="23"/>
        </w:rPr>
      </w:pPr>
    </w:p>
    <w:p w14:paraId="415B4DFE" w14:textId="77777777" w:rsidR="00263176" w:rsidRDefault="00A0505A">
      <w:pPr>
        <w:pStyle w:val="BodyText"/>
        <w:spacing w:line="252" w:lineRule="auto"/>
        <w:ind w:left="822"/>
      </w:pPr>
      <w:r>
        <w:rPr>
          <w:w w:val="105"/>
        </w:rPr>
        <w:t>Standing committees shall hold regular meetings and shall make periodic written reports to the Board of Directors through the President.</w:t>
      </w:r>
    </w:p>
    <w:p w14:paraId="66CBE476" w14:textId="77777777" w:rsidR="00263176" w:rsidRDefault="00263176">
      <w:pPr>
        <w:pStyle w:val="BodyText"/>
        <w:rPr>
          <w:sz w:val="26"/>
        </w:rPr>
      </w:pPr>
    </w:p>
    <w:p w14:paraId="37085EE1" w14:textId="77777777" w:rsidR="00263176" w:rsidRDefault="00A0505A">
      <w:pPr>
        <w:pStyle w:val="BodyText"/>
        <w:spacing w:before="214"/>
        <w:ind w:left="822"/>
      </w:pPr>
      <w:r>
        <w:rPr>
          <w:w w:val="105"/>
        </w:rPr>
        <w:t>Section 4</w:t>
      </w:r>
    </w:p>
    <w:p w14:paraId="572CB9AD" w14:textId="77777777" w:rsidR="00263176" w:rsidRDefault="00263176">
      <w:pPr>
        <w:pStyle w:val="BodyText"/>
        <w:spacing w:before="1"/>
        <w:rPr>
          <w:sz w:val="23"/>
        </w:rPr>
      </w:pPr>
    </w:p>
    <w:p w14:paraId="69DBF6D0" w14:textId="77777777" w:rsidR="00263176" w:rsidRDefault="00A0505A">
      <w:pPr>
        <w:pStyle w:val="BodyText"/>
        <w:spacing w:line="252" w:lineRule="auto"/>
        <w:ind w:left="822" w:right="209"/>
      </w:pPr>
      <w:r>
        <w:rPr>
          <w:w w:val="105"/>
        </w:rPr>
        <w:t>The Board of Directors shall have the power to establish ad hoc committee members necessary for the performance of its duties. Each ad hoc committee established by the Board of Directors shall be responsible for the performance of the duties and functions delegated to it by the Board.</w:t>
      </w:r>
    </w:p>
    <w:p w14:paraId="36988904" w14:textId="77777777" w:rsidR="00263176" w:rsidRDefault="00263176">
      <w:pPr>
        <w:pStyle w:val="BodyText"/>
        <w:rPr>
          <w:sz w:val="26"/>
        </w:rPr>
      </w:pPr>
    </w:p>
    <w:p w14:paraId="14CD372C" w14:textId="77777777" w:rsidR="00263176" w:rsidRDefault="00A0505A">
      <w:pPr>
        <w:pStyle w:val="BodyText"/>
        <w:spacing w:before="219"/>
        <w:ind w:left="822"/>
      </w:pPr>
      <w:r>
        <w:rPr>
          <w:w w:val="105"/>
        </w:rPr>
        <w:t>Section 5</w:t>
      </w:r>
    </w:p>
    <w:p w14:paraId="1FCA48DC" w14:textId="77777777" w:rsidR="00263176" w:rsidRDefault="00263176">
      <w:pPr>
        <w:pStyle w:val="BodyText"/>
        <w:rPr>
          <w:sz w:val="23"/>
        </w:rPr>
      </w:pPr>
    </w:p>
    <w:p w14:paraId="2E59EA67" w14:textId="77777777" w:rsidR="00263176" w:rsidRDefault="00A0505A">
      <w:pPr>
        <w:pStyle w:val="BodyText"/>
        <w:ind w:left="822"/>
      </w:pPr>
      <w:r>
        <w:rPr>
          <w:w w:val="105"/>
        </w:rPr>
        <w:t>The following are hereby suggested as standing committees, although not exclusive or inclusive:</w:t>
      </w:r>
    </w:p>
    <w:p w14:paraId="4A823A06" w14:textId="77777777" w:rsidR="00263176" w:rsidRDefault="00263176">
      <w:pPr>
        <w:pStyle w:val="BodyText"/>
        <w:spacing w:before="1"/>
        <w:rPr>
          <w:sz w:val="23"/>
        </w:rPr>
      </w:pPr>
    </w:p>
    <w:p w14:paraId="00F8D266" w14:textId="77777777" w:rsidR="00263176" w:rsidRDefault="00A0505A">
      <w:pPr>
        <w:pStyle w:val="ListParagraph"/>
        <w:numPr>
          <w:ilvl w:val="1"/>
          <w:numId w:val="1"/>
        </w:numPr>
        <w:tabs>
          <w:tab w:val="left" w:pos="1903"/>
        </w:tabs>
        <w:spacing w:before="0"/>
        <w:rPr>
          <w:sz w:val="21"/>
        </w:rPr>
      </w:pPr>
      <w:r>
        <w:rPr>
          <w:w w:val="105"/>
          <w:sz w:val="21"/>
        </w:rPr>
        <w:t>Continuing Medical Education</w:t>
      </w:r>
    </w:p>
    <w:p w14:paraId="64AC3AD7" w14:textId="77777777" w:rsidR="00263176" w:rsidRDefault="00A0505A">
      <w:pPr>
        <w:pStyle w:val="ListParagraph"/>
        <w:numPr>
          <w:ilvl w:val="1"/>
          <w:numId w:val="1"/>
        </w:numPr>
        <w:tabs>
          <w:tab w:val="left" w:pos="1903"/>
        </w:tabs>
        <w:rPr>
          <w:sz w:val="21"/>
        </w:rPr>
      </w:pPr>
      <w:r>
        <w:rPr>
          <w:w w:val="105"/>
          <w:sz w:val="21"/>
        </w:rPr>
        <w:t>Employment</w:t>
      </w:r>
    </w:p>
    <w:p w14:paraId="3E5A3541" w14:textId="77777777" w:rsidR="00263176" w:rsidRDefault="00A0505A">
      <w:pPr>
        <w:pStyle w:val="ListParagraph"/>
        <w:numPr>
          <w:ilvl w:val="1"/>
          <w:numId w:val="1"/>
        </w:numPr>
        <w:tabs>
          <w:tab w:val="left" w:pos="1903"/>
        </w:tabs>
        <w:spacing w:before="13"/>
        <w:rPr>
          <w:sz w:val="21"/>
        </w:rPr>
      </w:pPr>
      <w:r>
        <w:rPr>
          <w:w w:val="105"/>
          <w:sz w:val="21"/>
        </w:rPr>
        <w:t>Finance</w:t>
      </w:r>
    </w:p>
    <w:p w14:paraId="25B9DA2D" w14:textId="77777777" w:rsidR="00263176" w:rsidRDefault="00A0505A">
      <w:pPr>
        <w:pStyle w:val="ListParagraph"/>
        <w:numPr>
          <w:ilvl w:val="1"/>
          <w:numId w:val="1"/>
        </w:numPr>
        <w:tabs>
          <w:tab w:val="left" w:pos="1903"/>
        </w:tabs>
        <w:rPr>
          <w:sz w:val="21"/>
        </w:rPr>
      </w:pPr>
      <w:r>
        <w:rPr>
          <w:w w:val="105"/>
          <w:sz w:val="21"/>
        </w:rPr>
        <w:t>Legislative – Political Action</w:t>
      </w:r>
      <w:r>
        <w:rPr>
          <w:spacing w:val="2"/>
          <w:w w:val="105"/>
          <w:sz w:val="21"/>
        </w:rPr>
        <w:t xml:space="preserve"> </w:t>
      </w:r>
      <w:r>
        <w:rPr>
          <w:w w:val="105"/>
          <w:sz w:val="21"/>
        </w:rPr>
        <w:t>Committee</w:t>
      </w:r>
    </w:p>
    <w:p w14:paraId="65F3C8D6" w14:textId="77777777" w:rsidR="00263176" w:rsidRDefault="00A0505A">
      <w:pPr>
        <w:pStyle w:val="ListParagraph"/>
        <w:numPr>
          <w:ilvl w:val="1"/>
          <w:numId w:val="1"/>
        </w:numPr>
        <w:tabs>
          <w:tab w:val="left" w:pos="1903"/>
        </w:tabs>
        <w:spacing w:before="13"/>
        <w:rPr>
          <w:sz w:val="21"/>
        </w:rPr>
      </w:pPr>
      <w:r>
        <w:rPr>
          <w:w w:val="105"/>
          <w:sz w:val="21"/>
        </w:rPr>
        <w:t>Membership</w:t>
      </w:r>
    </w:p>
    <w:p w14:paraId="546CA770" w14:textId="77777777" w:rsidR="00263176" w:rsidRDefault="00263176">
      <w:pPr>
        <w:rPr>
          <w:sz w:val="21"/>
        </w:rPr>
        <w:sectPr w:rsidR="00263176">
          <w:pgSz w:w="12240" w:h="15840"/>
          <w:pgMar w:top="1360" w:right="1320" w:bottom="280" w:left="1340" w:header="720" w:footer="720" w:gutter="0"/>
          <w:cols w:space="720"/>
        </w:sectPr>
      </w:pPr>
    </w:p>
    <w:p w14:paraId="67604A87" w14:textId="77777777" w:rsidR="00263176" w:rsidRDefault="00A0505A">
      <w:pPr>
        <w:pStyle w:val="ListParagraph"/>
        <w:numPr>
          <w:ilvl w:val="1"/>
          <w:numId w:val="1"/>
        </w:numPr>
        <w:tabs>
          <w:tab w:val="left" w:pos="1903"/>
        </w:tabs>
        <w:spacing w:before="89"/>
        <w:rPr>
          <w:sz w:val="21"/>
        </w:rPr>
      </w:pPr>
      <w:r>
        <w:rPr>
          <w:w w:val="105"/>
          <w:sz w:val="21"/>
        </w:rPr>
        <w:lastRenderedPageBreak/>
        <w:t>Public Education</w:t>
      </w:r>
    </w:p>
    <w:p w14:paraId="74180AE3" w14:textId="77777777" w:rsidR="00263176" w:rsidRDefault="00A0505A">
      <w:pPr>
        <w:pStyle w:val="ListParagraph"/>
        <w:numPr>
          <w:ilvl w:val="1"/>
          <w:numId w:val="1"/>
        </w:numPr>
        <w:tabs>
          <w:tab w:val="left" w:pos="1903"/>
        </w:tabs>
        <w:rPr>
          <w:sz w:val="21"/>
        </w:rPr>
      </w:pPr>
      <w:r>
        <w:rPr>
          <w:w w:val="105"/>
          <w:sz w:val="21"/>
        </w:rPr>
        <w:t>Publications</w:t>
      </w:r>
    </w:p>
    <w:p w14:paraId="59668B3E" w14:textId="77777777" w:rsidR="00263176" w:rsidRDefault="00263176">
      <w:pPr>
        <w:pStyle w:val="BodyText"/>
        <w:rPr>
          <w:sz w:val="26"/>
        </w:rPr>
      </w:pPr>
    </w:p>
    <w:p w14:paraId="4DF8AF33" w14:textId="77777777" w:rsidR="00263176" w:rsidRDefault="00A0505A">
      <w:pPr>
        <w:pStyle w:val="Heading4"/>
        <w:spacing w:before="233"/>
      </w:pPr>
      <w:r>
        <w:rPr>
          <w:w w:val="105"/>
        </w:rPr>
        <w:t>Article VIII Ethics and Judicial Affairs</w:t>
      </w:r>
    </w:p>
    <w:p w14:paraId="58662406" w14:textId="77777777" w:rsidR="00263176" w:rsidRDefault="00263176">
      <w:pPr>
        <w:pStyle w:val="BodyText"/>
        <w:rPr>
          <w:b/>
          <w:sz w:val="26"/>
        </w:rPr>
      </w:pPr>
    </w:p>
    <w:p w14:paraId="6180D49E" w14:textId="77777777" w:rsidR="00263176" w:rsidRDefault="00A0505A">
      <w:pPr>
        <w:pStyle w:val="BodyText"/>
        <w:spacing w:before="232"/>
        <w:ind w:left="822"/>
      </w:pPr>
      <w:r>
        <w:rPr>
          <w:w w:val="105"/>
        </w:rPr>
        <w:t>Section 1</w:t>
      </w:r>
    </w:p>
    <w:p w14:paraId="26699475" w14:textId="77777777" w:rsidR="00263176" w:rsidRDefault="00263176">
      <w:pPr>
        <w:pStyle w:val="BodyText"/>
        <w:spacing w:before="1"/>
        <w:rPr>
          <w:sz w:val="23"/>
        </w:rPr>
      </w:pPr>
    </w:p>
    <w:p w14:paraId="3B7104ED" w14:textId="77777777" w:rsidR="00263176" w:rsidRDefault="00A0505A">
      <w:pPr>
        <w:pStyle w:val="BodyText"/>
        <w:ind w:left="822"/>
      </w:pPr>
      <w:r>
        <w:rPr>
          <w:w w:val="105"/>
        </w:rPr>
        <w:t>The board of Directors shall serve as the judicial body of the Academy.</w:t>
      </w:r>
    </w:p>
    <w:p w14:paraId="79D6C951" w14:textId="77777777" w:rsidR="00263176" w:rsidRDefault="00263176">
      <w:pPr>
        <w:pStyle w:val="BodyText"/>
        <w:rPr>
          <w:sz w:val="26"/>
        </w:rPr>
      </w:pPr>
    </w:p>
    <w:p w14:paraId="3FF624BB" w14:textId="77777777" w:rsidR="00263176" w:rsidRDefault="00A0505A">
      <w:pPr>
        <w:pStyle w:val="BodyText"/>
        <w:spacing w:before="228"/>
        <w:ind w:left="822"/>
      </w:pPr>
      <w:r>
        <w:rPr>
          <w:w w:val="105"/>
        </w:rPr>
        <w:t>Section 2</w:t>
      </w:r>
    </w:p>
    <w:p w14:paraId="60EC00F5" w14:textId="77777777" w:rsidR="00263176" w:rsidRDefault="00263176">
      <w:pPr>
        <w:pStyle w:val="BodyText"/>
        <w:rPr>
          <w:sz w:val="23"/>
        </w:rPr>
      </w:pPr>
    </w:p>
    <w:p w14:paraId="58EDADD7" w14:textId="77777777" w:rsidR="00263176" w:rsidRDefault="00A0505A">
      <w:pPr>
        <w:pStyle w:val="BodyText"/>
        <w:spacing w:line="252" w:lineRule="auto"/>
        <w:ind w:left="822" w:right="670"/>
      </w:pPr>
      <w:r>
        <w:rPr>
          <w:w w:val="105"/>
        </w:rPr>
        <w:t xml:space="preserve">Judicial matters related to membership status, professional practice or other disciplinary Actions shall follow the AAPA Bylaws, Article X, </w:t>
      </w:r>
      <w:proofErr w:type="gramStart"/>
      <w:r>
        <w:rPr>
          <w:w w:val="105"/>
        </w:rPr>
        <w:t>Section</w:t>
      </w:r>
      <w:proofErr w:type="gramEnd"/>
      <w:r>
        <w:rPr>
          <w:w w:val="105"/>
        </w:rPr>
        <w:t xml:space="preserve"> 5.</w:t>
      </w:r>
    </w:p>
    <w:p w14:paraId="3132EE18" w14:textId="77777777" w:rsidR="00263176" w:rsidRDefault="00263176">
      <w:pPr>
        <w:pStyle w:val="BodyText"/>
        <w:rPr>
          <w:sz w:val="26"/>
        </w:rPr>
      </w:pPr>
    </w:p>
    <w:p w14:paraId="09E4D228" w14:textId="77777777" w:rsidR="00263176" w:rsidRDefault="00263176">
      <w:pPr>
        <w:pStyle w:val="BodyText"/>
        <w:rPr>
          <w:sz w:val="26"/>
        </w:rPr>
      </w:pPr>
    </w:p>
    <w:p w14:paraId="2A5F0E4B" w14:textId="77777777" w:rsidR="00263176" w:rsidRDefault="00A0505A">
      <w:pPr>
        <w:pStyle w:val="Heading4"/>
        <w:spacing w:before="171"/>
      </w:pPr>
      <w:r>
        <w:rPr>
          <w:w w:val="105"/>
        </w:rPr>
        <w:t>Article IX Rules of Order</w:t>
      </w:r>
    </w:p>
    <w:p w14:paraId="1BB40AD8" w14:textId="77777777" w:rsidR="00263176" w:rsidRDefault="00263176">
      <w:pPr>
        <w:pStyle w:val="BodyText"/>
        <w:rPr>
          <w:b/>
          <w:sz w:val="23"/>
        </w:rPr>
      </w:pPr>
    </w:p>
    <w:p w14:paraId="6510D1C4" w14:textId="77777777" w:rsidR="00263176" w:rsidRDefault="00A0505A">
      <w:pPr>
        <w:pStyle w:val="BodyText"/>
        <w:spacing w:before="1"/>
        <w:ind w:left="822"/>
      </w:pPr>
      <w:r>
        <w:rPr>
          <w:w w:val="105"/>
        </w:rPr>
        <w:t>Section 1</w:t>
      </w:r>
    </w:p>
    <w:p w14:paraId="514C291D" w14:textId="77777777" w:rsidR="00263176" w:rsidRDefault="00263176">
      <w:pPr>
        <w:pStyle w:val="BodyText"/>
        <w:rPr>
          <w:sz w:val="23"/>
        </w:rPr>
      </w:pPr>
    </w:p>
    <w:p w14:paraId="71D2205D" w14:textId="2473EAAD" w:rsidR="00263176" w:rsidRDefault="00A0505A">
      <w:pPr>
        <w:pStyle w:val="BodyText"/>
        <w:spacing w:line="252" w:lineRule="auto"/>
        <w:ind w:left="822" w:right="354"/>
      </w:pPr>
      <w:r>
        <w:rPr>
          <w:w w:val="105"/>
        </w:rPr>
        <w:t>In the absence of any provisions to the contrary in the Constitution and Bylaws, all meetings of the Academy shall be governed by the parliamentary rules and usages contained in the current edition of Sturgis: Standing code of Parliamentary Procedure</w:t>
      </w:r>
      <w:r w:rsidR="001607F9">
        <w:rPr>
          <w:w w:val="105"/>
        </w:rPr>
        <w:t xml:space="preserve"> or Roberts Rules or Order</w:t>
      </w:r>
      <w:r>
        <w:rPr>
          <w:w w:val="105"/>
        </w:rPr>
        <w:t>.</w:t>
      </w:r>
      <w:r w:rsidR="00BA1B4E">
        <w:rPr>
          <w:w w:val="105"/>
        </w:rPr>
        <w:t xml:space="preserve">  The Secretary shall possess and bring a current edition of the book to all Board meetings.</w:t>
      </w:r>
    </w:p>
    <w:p w14:paraId="25308008" w14:textId="77777777" w:rsidR="00263176" w:rsidRDefault="00263176">
      <w:pPr>
        <w:pStyle w:val="BodyText"/>
        <w:rPr>
          <w:sz w:val="26"/>
        </w:rPr>
      </w:pPr>
    </w:p>
    <w:p w14:paraId="50AC6A47" w14:textId="77777777" w:rsidR="00263176" w:rsidRDefault="00A0505A">
      <w:pPr>
        <w:pStyle w:val="Heading4"/>
        <w:spacing w:before="219"/>
      </w:pPr>
      <w:r>
        <w:rPr>
          <w:w w:val="105"/>
        </w:rPr>
        <w:t>Artic X Dues and Assessments</w:t>
      </w:r>
    </w:p>
    <w:p w14:paraId="0176088D" w14:textId="77777777" w:rsidR="00263176" w:rsidRDefault="00263176">
      <w:pPr>
        <w:pStyle w:val="BodyText"/>
        <w:spacing w:before="8"/>
        <w:rPr>
          <w:b/>
          <w:sz w:val="22"/>
        </w:rPr>
      </w:pPr>
    </w:p>
    <w:p w14:paraId="2832CC23" w14:textId="77777777" w:rsidR="00263176" w:rsidRDefault="00A0505A">
      <w:pPr>
        <w:pStyle w:val="BodyText"/>
        <w:ind w:left="822"/>
      </w:pPr>
      <w:r>
        <w:rPr>
          <w:w w:val="105"/>
        </w:rPr>
        <w:t>Section 1</w:t>
      </w:r>
    </w:p>
    <w:p w14:paraId="3FCE160F" w14:textId="77777777" w:rsidR="00263176" w:rsidRDefault="00263176">
      <w:pPr>
        <w:pStyle w:val="BodyText"/>
        <w:rPr>
          <w:sz w:val="23"/>
        </w:rPr>
      </w:pPr>
    </w:p>
    <w:p w14:paraId="60311D65" w14:textId="77777777" w:rsidR="00263176" w:rsidRDefault="00A0505A">
      <w:pPr>
        <w:pStyle w:val="BodyText"/>
        <w:spacing w:before="1" w:line="252" w:lineRule="auto"/>
        <w:ind w:left="822" w:right="670"/>
      </w:pPr>
      <w:r>
        <w:t xml:space="preserve">Levy of Assessments. Assessments may not be levied except upon recommendation of the Board of Directors and by a majority vote of the general membership. Notice of such </w:t>
      </w:r>
      <w:r>
        <w:rPr>
          <w:w w:val="102"/>
        </w:rPr>
        <w:t>recommendation</w:t>
      </w:r>
      <w:r>
        <w:t xml:space="preserve"> </w:t>
      </w:r>
      <w:r>
        <w:rPr>
          <w:w w:val="102"/>
        </w:rPr>
        <w:t>shall</w:t>
      </w:r>
      <w:r>
        <w:t xml:space="preserve"> </w:t>
      </w:r>
      <w:r>
        <w:rPr>
          <w:w w:val="102"/>
        </w:rPr>
        <w:t>be</w:t>
      </w:r>
      <w:r>
        <w:t xml:space="preserve"> </w:t>
      </w:r>
      <w:r>
        <w:rPr>
          <w:w w:val="102"/>
        </w:rPr>
        <w:t>sent</w:t>
      </w:r>
      <w:r>
        <w:t xml:space="preserve"> </w:t>
      </w:r>
      <w:r>
        <w:rPr>
          <w:w w:val="102"/>
        </w:rPr>
        <w:t>to</w:t>
      </w:r>
      <w:r>
        <w:t xml:space="preserve"> </w:t>
      </w:r>
      <w:r>
        <w:rPr>
          <w:w w:val="102"/>
        </w:rPr>
        <w:t>each</w:t>
      </w:r>
      <w:r>
        <w:t xml:space="preserve"> </w:t>
      </w:r>
      <w:r>
        <w:rPr>
          <w:w w:val="102"/>
        </w:rPr>
        <w:t>member</w:t>
      </w:r>
      <w:r>
        <w:t xml:space="preserve"> </w:t>
      </w:r>
      <w:r>
        <w:rPr>
          <w:w w:val="102"/>
        </w:rPr>
        <w:t>by</w:t>
      </w:r>
      <w:r>
        <w:t xml:space="preserve"> </w:t>
      </w:r>
      <w:r>
        <w:rPr>
          <w:w w:val="102"/>
        </w:rPr>
        <w:t>mail</w:t>
      </w:r>
      <w:r>
        <w:t xml:space="preserve"> </w:t>
      </w:r>
      <w:r>
        <w:rPr>
          <w:w w:val="102"/>
        </w:rPr>
        <w:t>or</w:t>
      </w:r>
      <w:r>
        <w:t xml:space="preserve"> </w:t>
      </w:r>
      <w:r>
        <w:rPr>
          <w:w w:val="102"/>
        </w:rPr>
        <w:t>e</w:t>
      </w:r>
      <w:r>
        <w:rPr>
          <w:w w:val="34"/>
        </w:rPr>
        <w:t>-­‐</w:t>
      </w:r>
      <w:r>
        <w:rPr>
          <w:w w:val="102"/>
        </w:rPr>
        <w:t>mail</w:t>
      </w:r>
      <w:r>
        <w:t xml:space="preserve"> </w:t>
      </w:r>
      <w:r>
        <w:rPr>
          <w:w w:val="102"/>
        </w:rPr>
        <w:t>with</w:t>
      </w:r>
      <w:r>
        <w:t xml:space="preserve"> </w:t>
      </w:r>
      <w:r>
        <w:rPr>
          <w:w w:val="102"/>
        </w:rPr>
        <w:t>the</w:t>
      </w:r>
      <w:r>
        <w:t xml:space="preserve"> </w:t>
      </w:r>
      <w:r>
        <w:rPr>
          <w:w w:val="102"/>
        </w:rPr>
        <w:t>call</w:t>
      </w:r>
      <w:r>
        <w:t xml:space="preserve"> </w:t>
      </w:r>
      <w:r>
        <w:rPr>
          <w:w w:val="102"/>
        </w:rPr>
        <w:t>for</w:t>
      </w:r>
      <w:r>
        <w:t xml:space="preserve"> </w:t>
      </w:r>
      <w:r>
        <w:rPr>
          <w:w w:val="102"/>
        </w:rPr>
        <w:t>meetings no</w:t>
      </w:r>
      <w:r>
        <w:t xml:space="preserve"> </w:t>
      </w:r>
      <w:r>
        <w:rPr>
          <w:w w:val="102"/>
        </w:rPr>
        <w:t>less</w:t>
      </w:r>
      <w:r>
        <w:t xml:space="preserve"> </w:t>
      </w:r>
      <w:r>
        <w:rPr>
          <w:w w:val="102"/>
        </w:rPr>
        <w:t>than</w:t>
      </w:r>
      <w:r>
        <w:t xml:space="preserve"> </w:t>
      </w:r>
      <w:r>
        <w:rPr>
          <w:w w:val="102"/>
        </w:rPr>
        <w:t>fourteen</w:t>
      </w:r>
      <w:r>
        <w:t xml:space="preserve"> </w:t>
      </w:r>
      <w:r>
        <w:rPr>
          <w:w w:val="102"/>
        </w:rPr>
        <w:t>days</w:t>
      </w:r>
      <w:r>
        <w:t xml:space="preserve"> </w:t>
      </w:r>
      <w:r>
        <w:rPr>
          <w:w w:val="102"/>
        </w:rPr>
        <w:t>and</w:t>
      </w:r>
      <w:r>
        <w:t xml:space="preserve"> </w:t>
      </w:r>
      <w:r>
        <w:rPr>
          <w:w w:val="102"/>
        </w:rPr>
        <w:t>no</w:t>
      </w:r>
      <w:r>
        <w:t xml:space="preserve"> </w:t>
      </w:r>
      <w:r>
        <w:rPr>
          <w:w w:val="102"/>
        </w:rPr>
        <w:t>more</w:t>
      </w:r>
      <w:r>
        <w:t xml:space="preserve"> </w:t>
      </w:r>
      <w:r>
        <w:rPr>
          <w:w w:val="102"/>
        </w:rPr>
        <w:t>than</w:t>
      </w:r>
      <w:r>
        <w:t xml:space="preserve"> </w:t>
      </w:r>
      <w:r>
        <w:rPr>
          <w:w w:val="102"/>
        </w:rPr>
        <w:t>twenty</w:t>
      </w:r>
      <w:r>
        <w:rPr>
          <w:w w:val="34"/>
        </w:rPr>
        <w:t>-­‐</w:t>
      </w:r>
      <w:r>
        <w:rPr>
          <w:w w:val="102"/>
        </w:rPr>
        <w:t>eight</w:t>
      </w:r>
      <w:r>
        <w:t xml:space="preserve"> </w:t>
      </w:r>
      <w:r>
        <w:rPr>
          <w:w w:val="102"/>
        </w:rPr>
        <w:t>days</w:t>
      </w:r>
      <w:r>
        <w:t xml:space="preserve"> </w:t>
      </w:r>
      <w:r>
        <w:rPr>
          <w:w w:val="102"/>
        </w:rPr>
        <w:t>prior</w:t>
      </w:r>
      <w:r>
        <w:t xml:space="preserve"> </w:t>
      </w:r>
      <w:r>
        <w:rPr>
          <w:w w:val="102"/>
        </w:rPr>
        <w:t>to</w:t>
      </w:r>
      <w:r>
        <w:t xml:space="preserve"> </w:t>
      </w:r>
      <w:r>
        <w:rPr>
          <w:w w:val="102"/>
        </w:rPr>
        <w:t>such</w:t>
      </w:r>
      <w:r>
        <w:t xml:space="preserve"> </w:t>
      </w:r>
      <w:r>
        <w:rPr>
          <w:w w:val="102"/>
        </w:rPr>
        <w:t>meetings.</w:t>
      </w:r>
    </w:p>
    <w:p w14:paraId="5741890D" w14:textId="77777777" w:rsidR="00263176" w:rsidRDefault="00263176">
      <w:pPr>
        <w:pStyle w:val="BodyText"/>
        <w:rPr>
          <w:sz w:val="26"/>
        </w:rPr>
      </w:pPr>
    </w:p>
    <w:p w14:paraId="08339E01" w14:textId="77777777" w:rsidR="00263176" w:rsidRDefault="00A0505A">
      <w:pPr>
        <w:pStyle w:val="BodyText"/>
        <w:spacing w:before="218"/>
        <w:ind w:left="822"/>
      </w:pPr>
      <w:r>
        <w:rPr>
          <w:w w:val="105"/>
        </w:rPr>
        <w:t>Section 2</w:t>
      </w:r>
    </w:p>
    <w:p w14:paraId="3F413D84" w14:textId="77777777" w:rsidR="00263176" w:rsidRDefault="00263176">
      <w:pPr>
        <w:pStyle w:val="BodyText"/>
        <w:spacing w:before="1"/>
        <w:rPr>
          <w:sz w:val="23"/>
        </w:rPr>
      </w:pPr>
    </w:p>
    <w:p w14:paraId="44E1D0C9" w14:textId="77777777" w:rsidR="00263176" w:rsidRDefault="00A0505A">
      <w:pPr>
        <w:pStyle w:val="BodyText"/>
        <w:spacing w:line="252" w:lineRule="auto"/>
        <w:ind w:left="822"/>
      </w:pPr>
      <w:r>
        <w:rPr>
          <w:w w:val="105"/>
        </w:rPr>
        <w:t>Academy applications shall be accompanied by evidence of proper credentials for new membership.</w:t>
      </w:r>
    </w:p>
    <w:p w14:paraId="26139513" w14:textId="77777777" w:rsidR="00263176" w:rsidRDefault="00263176">
      <w:pPr>
        <w:pStyle w:val="BodyText"/>
        <w:rPr>
          <w:sz w:val="26"/>
        </w:rPr>
      </w:pPr>
    </w:p>
    <w:p w14:paraId="584ABC83" w14:textId="77777777" w:rsidR="00263176" w:rsidRDefault="00A0505A">
      <w:pPr>
        <w:pStyle w:val="BodyText"/>
        <w:spacing w:before="219"/>
        <w:ind w:left="822"/>
      </w:pPr>
      <w:r>
        <w:rPr>
          <w:w w:val="105"/>
        </w:rPr>
        <w:t>Section 3</w:t>
      </w:r>
    </w:p>
    <w:p w14:paraId="462ED9C9" w14:textId="77777777" w:rsidR="00263176" w:rsidRDefault="00263176">
      <w:pPr>
        <w:pStyle w:val="BodyText"/>
        <w:spacing w:before="1"/>
        <w:rPr>
          <w:sz w:val="23"/>
        </w:rPr>
      </w:pPr>
    </w:p>
    <w:p w14:paraId="0E65D8F4" w14:textId="77777777" w:rsidR="00263176" w:rsidRDefault="00A0505A">
      <w:pPr>
        <w:pStyle w:val="BodyText"/>
        <w:ind w:left="822"/>
      </w:pPr>
      <w:r>
        <w:rPr>
          <w:w w:val="105"/>
        </w:rPr>
        <w:t>Membership dues shall be determined and reviewed annually by the Board of Directors for the</w:t>
      </w:r>
    </w:p>
    <w:p w14:paraId="7440AF73" w14:textId="77777777" w:rsidR="00263176" w:rsidRDefault="00263176">
      <w:pPr>
        <w:sectPr w:rsidR="00263176">
          <w:pgSz w:w="12240" w:h="15840"/>
          <w:pgMar w:top="1360" w:right="1320" w:bottom="280" w:left="1340" w:header="720" w:footer="720" w:gutter="0"/>
          <w:cols w:space="720"/>
        </w:sectPr>
      </w:pPr>
    </w:p>
    <w:p w14:paraId="7097D26C" w14:textId="64C8273C" w:rsidR="00263176" w:rsidRDefault="00A0505A">
      <w:pPr>
        <w:pStyle w:val="BodyText"/>
        <w:spacing w:before="89" w:line="252" w:lineRule="auto"/>
        <w:ind w:left="822"/>
      </w:pPr>
      <w:proofErr w:type="gramStart"/>
      <w:r>
        <w:rPr>
          <w:w w:val="105"/>
        </w:rPr>
        <w:lastRenderedPageBreak/>
        <w:t>following</w:t>
      </w:r>
      <w:proofErr w:type="gramEnd"/>
      <w:r>
        <w:rPr>
          <w:w w:val="105"/>
        </w:rPr>
        <w:t xml:space="preserve"> year with any changes voted on by the general membership at the annual meeting of the Academy or by online vote. A majority vote is required to make such a change.</w:t>
      </w:r>
    </w:p>
    <w:p w14:paraId="0B707EFC" w14:textId="77777777" w:rsidR="00263176" w:rsidRDefault="00263176">
      <w:pPr>
        <w:pStyle w:val="BodyText"/>
        <w:spacing w:before="11"/>
      </w:pPr>
    </w:p>
    <w:p w14:paraId="75C445DC" w14:textId="77777777" w:rsidR="00263176" w:rsidRDefault="00A0505A">
      <w:pPr>
        <w:pStyle w:val="BodyText"/>
        <w:spacing w:line="252" w:lineRule="auto"/>
        <w:ind w:left="822"/>
      </w:pPr>
      <w:r>
        <w:rPr>
          <w:w w:val="105"/>
        </w:rPr>
        <w:t>Membership dues shall be payable on a rolling basis as determined by the type of membership (annual, biennial and lifetime) and registration periods delineated by the Board of Directors.</w:t>
      </w:r>
    </w:p>
    <w:p w14:paraId="05B91198" w14:textId="77777777" w:rsidR="00263176" w:rsidRDefault="00A0505A">
      <w:pPr>
        <w:pStyle w:val="BodyText"/>
        <w:spacing w:line="252" w:lineRule="auto"/>
        <w:ind w:left="822"/>
      </w:pPr>
      <w:r>
        <w:rPr>
          <w:w w:val="105"/>
        </w:rPr>
        <w:t>Membership choices will include initial, annual, biennial, and lifetime. Lifetime membership will be offered during a select annual period determined by the Board of Directors and approved through majority vote of voting members.</w:t>
      </w:r>
    </w:p>
    <w:p w14:paraId="27E4B3AF" w14:textId="77777777" w:rsidR="00263176" w:rsidRDefault="00263176">
      <w:pPr>
        <w:pStyle w:val="BodyText"/>
        <w:spacing w:before="11"/>
      </w:pPr>
    </w:p>
    <w:p w14:paraId="0BCE14A6" w14:textId="77777777" w:rsidR="00263176" w:rsidRDefault="00A0505A">
      <w:pPr>
        <w:pStyle w:val="BodyText"/>
        <w:ind w:left="822"/>
      </w:pPr>
      <w:r>
        <w:rPr>
          <w:w w:val="105"/>
        </w:rPr>
        <w:t>Section 4</w:t>
      </w:r>
    </w:p>
    <w:p w14:paraId="7BFAD022" w14:textId="77777777" w:rsidR="00263176" w:rsidRDefault="00263176">
      <w:pPr>
        <w:pStyle w:val="BodyText"/>
        <w:spacing w:before="8"/>
        <w:rPr>
          <w:sz w:val="22"/>
        </w:rPr>
      </w:pPr>
    </w:p>
    <w:p w14:paraId="600FB285" w14:textId="77777777" w:rsidR="00263176" w:rsidRDefault="00A0505A">
      <w:pPr>
        <w:pStyle w:val="BodyText"/>
        <w:spacing w:line="252" w:lineRule="auto"/>
        <w:ind w:left="822" w:right="116"/>
      </w:pPr>
      <w:r>
        <w:rPr>
          <w:w w:val="105"/>
        </w:rPr>
        <w:t>Any member whose dues or assessments are unpaid at the time of any meeting shall be ineligible to vote or hold office. The Board of Directors may establish procedures and policies with regard to nonpayment of dues and/or assessments as they become due.</w:t>
      </w:r>
    </w:p>
    <w:p w14:paraId="5540700E" w14:textId="77777777" w:rsidR="00263176" w:rsidRDefault="00263176">
      <w:pPr>
        <w:pStyle w:val="BodyText"/>
        <w:rPr>
          <w:sz w:val="26"/>
        </w:rPr>
      </w:pPr>
    </w:p>
    <w:p w14:paraId="2417BDD4" w14:textId="77777777" w:rsidR="00263176" w:rsidRDefault="00A0505A">
      <w:pPr>
        <w:pStyle w:val="Heading4"/>
        <w:spacing w:before="219"/>
      </w:pPr>
      <w:r>
        <w:rPr>
          <w:w w:val="105"/>
        </w:rPr>
        <w:t>Article XI Amendments</w:t>
      </w:r>
    </w:p>
    <w:p w14:paraId="3DDA2158" w14:textId="77777777" w:rsidR="00263176" w:rsidRDefault="00263176">
      <w:pPr>
        <w:pStyle w:val="BodyText"/>
        <w:rPr>
          <w:b/>
          <w:sz w:val="26"/>
        </w:rPr>
      </w:pPr>
    </w:p>
    <w:p w14:paraId="743DF0B3" w14:textId="77777777" w:rsidR="00263176" w:rsidRDefault="00A0505A">
      <w:pPr>
        <w:pStyle w:val="BodyText"/>
        <w:spacing w:before="233"/>
        <w:ind w:left="822"/>
      </w:pPr>
      <w:r>
        <w:rPr>
          <w:w w:val="105"/>
        </w:rPr>
        <w:t>Section 1</w:t>
      </w:r>
    </w:p>
    <w:p w14:paraId="07480B07" w14:textId="77777777" w:rsidR="00263176" w:rsidRDefault="00263176">
      <w:pPr>
        <w:pStyle w:val="BodyText"/>
        <w:rPr>
          <w:sz w:val="23"/>
        </w:rPr>
      </w:pPr>
    </w:p>
    <w:p w14:paraId="71DBB2BA" w14:textId="77777777" w:rsidR="00263176" w:rsidRDefault="00A0505A">
      <w:pPr>
        <w:pStyle w:val="BodyText"/>
        <w:spacing w:line="252" w:lineRule="auto"/>
        <w:ind w:left="822" w:right="670"/>
      </w:pPr>
      <w:r>
        <w:rPr>
          <w:w w:val="105"/>
        </w:rPr>
        <w:t>These bylaws may be amended at any regular or special meeting of the membership by a majority vote of all voting members present or by proxy.</w:t>
      </w:r>
    </w:p>
    <w:p w14:paraId="146489B3" w14:textId="77777777" w:rsidR="00263176" w:rsidRDefault="00263176">
      <w:pPr>
        <w:pStyle w:val="BodyText"/>
        <w:spacing w:before="4"/>
        <w:rPr>
          <w:rFonts w:ascii="Times New Roman"/>
          <w:sz w:val="17"/>
        </w:rPr>
      </w:pPr>
    </w:p>
    <w:sectPr w:rsidR="00263176">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C59DD" w14:textId="77777777" w:rsidR="00C8721B" w:rsidRDefault="00C8721B" w:rsidP="00933067">
      <w:r>
        <w:separator/>
      </w:r>
    </w:p>
  </w:endnote>
  <w:endnote w:type="continuationSeparator" w:id="0">
    <w:p w14:paraId="3AF4FEE8" w14:textId="77777777" w:rsidR="00C8721B" w:rsidRDefault="00C8721B" w:rsidP="0093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D8C7" w14:textId="09F5D0B8" w:rsidR="00933067" w:rsidRPr="00933067" w:rsidRDefault="00933067">
    <w:pPr>
      <w:pStyle w:val="Footer"/>
      <w:rPr>
        <w:sz w:val="20"/>
        <w:szCs w:val="20"/>
      </w:rPr>
    </w:pPr>
    <w:r w:rsidRPr="00933067">
      <w:rPr>
        <w:sz w:val="20"/>
        <w:szCs w:val="20"/>
      </w:rPr>
      <w:t>Revised May 2019</w:t>
    </w:r>
  </w:p>
  <w:p w14:paraId="27BBA853" w14:textId="77777777" w:rsidR="00933067" w:rsidRDefault="0093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FC29" w14:textId="77777777" w:rsidR="00C8721B" w:rsidRDefault="00C8721B" w:rsidP="00933067">
      <w:r>
        <w:separator/>
      </w:r>
    </w:p>
  </w:footnote>
  <w:footnote w:type="continuationSeparator" w:id="0">
    <w:p w14:paraId="16B64326" w14:textId="77777777" w:rsidR="00C8721B" w:rsidRDefault="00C8721B" w:rsidP="0093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B1C"/>
    <w:multiLevelType w:val="hybridMultilevel"/>
    <w:tmpl w:val="AEF2E492"/>
    <w:lvl w:ilvl="0" w:tplc="465C96F8">
      <w:start w:val="1"/>
      <w:numFmt w:val="decimal"/>
      <w:lvlText w:val="%1."/>
      <w:lvlJc w:val="left"/>
      <w:pPr>
        <w:ind w:left="1138" w:hanging="317"/>
        <w:jc w:val="left"/>
      </w:pPr>
      <w:rPr>
        <w:rFonts w:ascii="Calibri" w:eastAsia="Calibri" w:hAnsi="Calibri" w:cs="Calibri" w:hint="default"/>
        <w:spacing w:val="0"/>
        <w:w w:val="102"/>
        <w:sz w:val="21"/>
        <w:szCs w:val="21"/>
      </w:rPr>
    </w:lvl>
    <w:lvl w:ilvl="1" w:tplc="448C040C">
      <w:numFmt w:val="bullet"/>
      <w:lvlText w:val="•"/>
      <w:lvlJc w:val="left"/>
      <w:pPr>
        <w:ind w:left="1984" w:hanging="317"/>
      </w:pPr>
      <w:rPr>
        <w:rFonts w:hint="default"/>
      </w:rPr>
    </w:lvl>
    <w:lvl w:ilvl="2" w:tplc="B1D484DE">
      <w:numFmt w:val="bullet"/>
      <w:lvlText w:val="•"/>
      <w:lvlJc w:val="left"/>
      <w:pPr>
        <w:ind w:left="2828" w:hanging="317"/>
      </w:pPr>
      <w:rPr>
        <w:rFonts w:hint="default"/>
      </w:rPr>
    </w:lvl>
    <w:lvl w:ilvl="3" w:tplc="D12879CE">
      <w:numFmt w:val="bullet"/>
      <w:lvlText w:val="•"/>
      <w:lvlJc w:val="left"/>
      <w:pPr>
        <w:ind w:left="3672" w:hanging="317"/>
      </w:pPr>
      <w:rPr>
        <w:rFonts w:hint="default"/>
      </w:rPr>
    </w:lvl>
    <w:lvl w:ilvl="4" w:tplc="693EDFFC">
      <w:numFmt w:val="bullet"/>
      <w:lvlText w:val="•"/>
      <w:lvlJc w:val="left"/>
      <w:pPr>
        <w:ind w:left="4516" w:hanging="317"/>
      </w:pPr>
      <w:rPr>
        <w:rFonts w:hint="default"/>
      </w:rPr>
    </w:lvl>
    <w:lvl w:ilvl="5" w:tplc="4066E7B6">
      <w:numFmt w:val="bullet"/>
      <w:lvlText w:val="•"/>
      <w:lvlJc w:val="left"/>
      <w:pPr>
        <w:ind w:left="5360" w:hanging="317"/>
      </w:pPr>
      <w:rPr>
        <w:rFonts w:hint="default"/>
      </w:rPr>
    </w:lvl>
    <w:lvl w:ilvl="6" w:tplc="E3722FF4">
      <w:numFmt w:val="bullet"/>
      <w:lvlText w:val="•"/>
      <w:lvlJc w:val="left"/>
      <w:pPr>
        <w:ind w:left="6204" w:hanging="317"/>
      </w:pPr>
      <w:rPr>
        <w:rFonts w:hint="default"/>
      </w:rPr>
    </w:lvl>
    <w:lvl w:ilvl="7" w:tplc="2480871A">
      <w:numFmt w:val="bullet"/>
      <w:lvlText w:val="•"/>
      <w:lvlJc w:val="left"/>
      <w:pPr>
        <w:ind w:left="7048" w:hanging="317"/>
      </w:pPr>
      <w:rPr>
        <w:rFonts w:hint="default"/>
      </w:rPr>
    </w:lvl>
    <w:lvl w:ilvl="8" w:tplc="5F1E8616">
      <w:numFmt w:val="bullet"/>
      <w:lvlText w:val="•"/>
      <w:lvlJc w:val="left"/>
      <w:pPr>
        <w:ind w:left="7892" w:hanging="317"/>
      </w:pPr>
      <w:rPr>
        <w:rFonts w:hint="default"/>
      </w:rPr>
    </w:lvl>
  </w:abstractNum>
  <w:abstractNum w:abstractNumId="1" w15:restartNumberingAfterBreak="0">
    <w:nsid w:val="45157D58"/>
    <w:multiLevelType w:val="hybridMultilevel"/>
    <w:tmpl w:val="E67CB690"/>
    <w:lvl w:ilvl="0" w:tplc="373E9788">
      <w:start w:val="1"/>
      <w:numFmt w:val="upperRoman"/>
      <w:lvlText w:val="%1"/>
      <w:lvlJc w:val="left"/>
      <w:pPr>
        <w:ind w:left="506" w:hanging="405"/>
        <w:jc w:val="left"/>
      </w:pPr>
      <w:rPr>
        <w:rFonts w:ascii="Calibri" w:eastAsia="Calibri" w:hAnsi="Calibri" w:cs="Calibri" w:hint="default"/>
        <w:w w:val="102"/>
        <w:sz w:val="21"/>
        <w:szCs w:val="21"/>
      </w:rPr>
    </w:lvl>
    <w:lvl w:ilvl="1" w:tplc="E1260450">
      <w:numFmt w:val="bullet"/>
      <w:lvlText w:val="•"/>
      <w:lvlJc w:val="left"/>
      <w:pPr>
        <w:ind w:left="840" w:hanging="405"/>
      </w:pPr>
      <w:rPr>
        <w:rFonts w:hint="default"/>
      </w:rPr>
    </w:lvl>
    <w:lvl w:ilvl="2" w:tplc="C7743C04">
      <w:numFmt w:val="bullet"/>
      <w:lvlText w:val="•"/>
      <w:lvlJc w:val="left"/>
      <w:pPr>
        <w:ind w:left="1811" w:hanging="405"/>
      </w:pPr>
      <w:rPr>
        <w:rFonts w:hint="default"/>
      </w:rPr>
    </w:lvl>
    <w:lvl w:ilvl="3" w:tplc="EE302908">
      <w:numFmt w:val="bullet"/>
      <w:lvlText w:val="•"/>
      <w:lvlJc w:val="left"/>
      <w:pPr>
        <w:ind w:left="2782" w:hanging="405"/>
      </w:pPr>
      <w:rPr>
        <w:rFonts w:hint="default"/>
      </w:rPr>
    </w:lvl>
    <w:lvl w:ilvl="4" w:tplc="6F8A8904">
      <w:numFmt w:val="bullet"/>
      <w:lvlText w:val="•"/>
      <w:lvlJc w:val="left"/>
      <w:pPr>
        <w:ind w:left="3753" w:hanging="405"/>
      </w:pPr>
      <w:rPr>
        <w:rFonts w:hint="default"/>
      </w:rPr>
    </w:lvl>
    <w:lvl w:ilvl="5" w:tplc="D20470B8">
      <w:numFmt w:val="bullet"/>
      <w:lvlText w:val="•"/>
      <w:lvlJc w:val="left"/>
      <w:pPr>
        <w:ind w:left="4724" w:hanging="405"/>
      </w:pPr>
      <w:rPr>
        <w:rFonts w:hint="default"/>
      </w:rPr>
    </w:lvl>
    <w:lvl w:ilvl="6" w:tplc="C56A103E">
      <w:numFmt w:val="bullet"/>
      <w:lvlText w:val="•"/>
      <w:lvlJc w:val="left"/>
      <w:pPr>
        <w:ind w:left="5695" w:hanging="405"/>
      </w:pPr>
      <w:rPr>
        <w:rFonts w:hint="default"/>
      </w:rPr>
    </w:lvl>
    <w:lvl w:ilvl="7" w:tplc="8B12B616">
      <w:numFmt w:val="bullet"/>
      <w:lvlText w:val="•"/>
      <w:lvlJc w:val="left"/>
      <w:pPr>
        <w:ind w:left="6666" w:hanging="405"/>
      </w:pPr>
      <w:rPr>
        <w:rFonts w:hint="default"/>
      </w:rPr>
    </w:lvl>
    <w:lvl w:ilvl="8" w:tplc="E738DF1C">
      <w:numFmt w:val="bullet"/>
      <w:lvlText w:val="•"/>
      <w:lvlJc w:val="left"/>
      <w:pPr>
        <w:ind w:left="7637" w:hanging="405"/>
      </w:pPr>
      <w:rPr>
        <w:rFonts w:hint="default"/>
      </w:rPr>
    </w:lvl>
  </w:abstractNum>
  <w:abstractNum w:abstractNumId="2" w15:restartNumberingAfterBreak="0">
    <w:nsid w:val="75FE66B9"/>
    <w:multiLevelType w:val="hybridMultilevel"/>
    <w:tmpl w:val="4AA29F74"/>
    <w:lvl w:ilvl="0" w:tplc="A7FA8D2E">
      <w:start w:val="1"/>
      <w:numFmt w:val="lowerLetter"/>
      <w:lvlText w:val="(%1)"/>
      <w:lvlJc w:val="left"/>
      <w:pPr>
        <w:ind w:left="822" w:hanging="410"/>
        <w:jc w:val="left"/>
      </w:pPr>
      <w:rPr>
        <w:rFonts w:ascii="Calibri" w:eastAsia="Calibri" w:hAnsi="Calibri" w:cs="Calibri" w:hint="default"/>
        <w:spacing w:val="0"/>
        <w:w w:val="102"/>
        <w:sz w:val="21"/>
        <w:szCs w:val="21"/>
      </w:rPr>
    </w:lvl>
    <w:lvl w:ilvl="1" w:tplc="C22EFFD2">
      <w:start w:val="1"/>
      <w:numFmt w:val="lowerLetter"/>
      <w:lvlText w:val="(%2)"/>
      <w:lvlJc w:val="left"/>
      <w:pPr>
        <w:ind w:left="1902" w:hanging="360"/>
        <w:jc w:val="left"/>
      </w:pPr>
      <w:rPr>
        <w:rFonts w:ascii="Calibri" w:eastAsia="Calibri" w:hAnsi="Calibri" w:cs="Calibri" w:hint="default"/>
        <w:spacing w:val="0"/>
        <w:w w:val="102"/>
        <w:sz w:val="21"/>
        <w:szCs w:val="21"/>
      </w:rPr>
    </w:lvl>
    <w:lvl w:ilvl="2" w:tplc="C9D0B8D2">
      <w:numFmt w:val="bullet"/>
      <w:lvlText w:val="•"/>
      <w:lvlJc w:val="left"/>
      <w:pPr>
        <w:ind w:left="2753" w:hanging="360"/>
      </w:pPr>
      <w:rPr>
        <w:rFonts w:hint="default"/>
      </w:rPr>
    </w:lvl>
    <w:lvl w:ilvl="3" w:tplc="FB3CBC78">
      <w:numFmt w:val="bullet"/>
      <w:lvlText w:val="•"/>
      <w:lvlJc w:val="left"/>
      <w:pPr>
        <w:ind w:left="3606" w:hanging="360"/>
      </w:pPr>
      <w:rPr>
        <w:rFonts w:hint="default"/>
      </w:rPr>
    </w:lvl>
    <w:lvl w:ilvl="4" w:tplc="C96813E8">
      <w:numFmt w:val="bullet"/>
      <w:lvlText w:val="•"/>
      <w:lvlJc w:val="left"/>
      <w:pPr>
        <w:ind w:left="4460" w:hanging="360"/>
      </w:pPr>
      <w:rPr>
        <w:rFonts w:hint="default"/>
      </w:rPr>
    </w:lvl>
    <w:lvl w:ilvl="5" w:tplc="068EB26C">
      <w:numFmt w:val="bullet"/>
      <w:lvlText w:val="•"/>
      <w:lvlJc w:val="left"/>
      <w:pPr>
        <w:ind w:left="5313" w:hanging="360"/>
      </w:pPr>
      <w:rPr>
        <w:rFonts w:hint="default"/>
      </w:rPr>
    </w:lvl>
    <w:lvl w:ilvl="6" w:tplc="5658D0C0">
      <w:numFmt w:val="bullet"/>
      <w:lvlText w:val="•"/>
      <w:lvlJc w:val="left"/>
      <w:pPr>
        <w:ind w:left="6166" w:hanging="360"/>
      </w:pPr>
      <w:rPr>
        <w:rFonts w:hint="default"/>
      </w:rPr>
    </w:lvl>
    <w:lvl w:ilvl="7" w:tplc="089A5F40">
      <w:numFmt w:val="bullet"/>
      <w:lvlText w:val="•"/>
      <w:lvlJc w:val="left"/>
      <w:pPr>
        <w:ind w:left="7020" w:hanging="360"/>
      </w:pPr>
      <w:rPr>
        <w:rFonts w:hint="default"/>
      </w:rPr>
    </w:lvl>
    <w:lvl w:ilvl="8" w:tplc="B25E59E6">
      <w:numFmt w:val="bullet"/>
      <w:lvlText w:val="•"/>
      <w:lvlJc w:val="left"/>
      <w:pPr>
        <w:ind w:left="7873"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76"/>
    <w:rsid w:val="00010548"/>
    <w:rsid w:val="0005759F"/>
    <w:rsid w:val="00093589"/>
    <w:rsid w:val="00096041"/>
    <w:rsid w:val="00147753"/>
    <w:rsid w:val="001607F9"/>
    <w:rsid w:val="00190D84"/>
    <w:rsid w:val="001C0625"/>
    <w:rsid w:val="001D2C28"/>
    <w:rsid w:val="00221919"/>
    <w:rsid w:val="00263176"/>
    <w:rsid w:val="00381AFC"/>
    <w:rsid w:val="00391AA6"/>
    <w:rsid w:val="0039310A"/>
    <w:rsid w:val="0072643B"/>
    <w:rsid w:val="007E2791"/>
    <w:rsid w:val="00890EAB"/>
    <w:rsid w:val="008F5EC7"/>
    <w:rsid w:val="00933067"/>
    <w:rsid w:val="00961E38"/>
    <w:rsid w:val="00A0505A"/>
    <w:rsid w:val="00AB1208"/>
    <w:rsid w:val="00B5665D"/>
    <w:rsid w:val="00BA1B4E"/>
    <w:rsid w:val="00C8721B"/>
    <w:rsid w:val="00CB5F6F"/>
    <w:rsid w:val="00CF2C67"/>
    <w:rsid w:val="00CF6CC0"/>
    <w:rsid w:val="00D44E9D"/>
    <w:rsid w:val="00E35EB6"/>
    <w:rsid w:val="00EC6170"/>
    <w:rsid w:val="00EC67E1"/>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BEE9"/>
  <w15:docId w15:val="{FA08790D-D4D9-427E-A47C-8266F1F1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4030"/>
      <w:jc w:val="center"/>
      <w:outlineLvl w:val="0"/>
    </w:pPr>
    <w:rPr>
      <w:b/>
      <w:bCs/>
      <w:sz w:val="28"/>
      <w:szCs w:val="28"/>
    </w:rPr>
  </w:style>
  <w:style w:type="paragraph" w:styleId="Heading2">
    <w:name w:val="heading 2"/>
    <w:basedOn w:val="Normal"/>
    <w:uiPriority w:val="1"/>
    <w:qFormat/>
    <w:pPr>
      <w:ind w:right="13"/>
      <w:jc w:val="center"/>
      <w:outlineLvl w:val="1"/>
    </w:pPr>
    <w:rPr>
      <w:sz w:val="28"/>
      <w:szCs w:val="28"/>
    </w:rPr>
  </w:style>
  <w:style w:type="paragraph" w:styleId="Heading3">
    <w:name w:val="heading 3"/>
    <w:basedOn w:val="Normal"/>
    <w:uiPriority w:val="1"/>
    <w:qFormat/>
    <w:pPr>
      <w:ind w:left="4017" w:right="4030"/>
      <w:jc w:val="center"/>
      <w:outlineLvl w:val="2"/>
    </w:pPr>
    <w:rPr>
      <w:sz w:val="24"/>
      <w:szCs w:val="24"/>
    </w:rPr>
  </w:style>
  <w:style w:type="paragraph" w:styleId="Heading4">
    <w:name w:val="heading 4"/>
    <w:basedOn w:val="Normal"/>
    <w:uiPriority w:val="1"/>
    <w:qFormat/>
    <w:pPr>
      <w:ind w:left="102"/>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5"/>
      <w:ind w:right="136"/>
      <w:jc w:val="center"/>
    </w:pPr>
    <w:rPr>
      <w:sz w:val="24"/>
      <w:szCs w:val="24"/>
    </w:rPr>
  </w:style>
  <w:style w:type="paragraph" w:styleId="TOC2">
    <w:name w:val="toc 2"/>
    <w:basedOn w:val="Normal"/>
    <w:uiPriority w:val="1"/>
    <w:qFormat/>
    <w:pPr>
      <w:spacing w:before="252"/>
      <w:ind w:left="102" w:hanging="468"/>
    </w:pPr>
    <w:rPr>
      <w:sz w:val="21"/>
      <w:szCs w:val="21"/>
    </w:rPr>
  </w:style>
  <w:style w:type="paragraph" w:styleId="TOC3">
    <w:name w:val="toc 3"/>
    <w:basedOn w:val="Normal"/>
    <w:uiPriority w:val="1"/>
    <w:qFormat/>
    <w:pPr>
      <w:spacing w:before="747"/>
      <w:ind w:left="4017" w:right="4029"/>
      <w:jc w:val="center"/>
    </w:pPr>
    <w:rPr>
      <w:sz w:val="24"/>
      <w:szCs w:val="24"/>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
      <w:ind w:left="1902"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2C28"/>
    <w:rPr>
      <w:sz w:val="16"/>
      <w:szCs w:val="16"/>
    </w:rPr>
  </w:style>
  <w:style w:type="paragraph" w:styleId="CommentText">
    <w:name w:val="annotation text"/>
    <w:basedOn w:val="Normal"/>
    <w:link w:val="CommentTextChar"/>
    <w:uiPriority w:val="99"/>
    <w:semiHidden/>
    <w:unhideWhenUsed/>
    <w:rsid w:val="001D2C28"/>
    <w:rPr>
      <w:sz w:val="20"/>
      <w:szCs w:val="20"/>
    </w:rPr>
  </w:style>
  <w:style w:type="character" w:customStyle="1" w:styleId="CommentTextChar">
    <w:name w:val="Comment Text Char"/>
    <w:basedOn w:val="DefaultParagraphFont"/>
    <w:link w:val="CommentText"/>
    <w:uiPriority w:val="99"/>
    <w:semiHidden/>
    <w:rsid w:val="001D2C2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2C28"/>
    <w:rPr>
      <w:b/>
      <w:bCs/>
    </w:rPr>
  </w:style>
  <w:style w:type="character" w:customStyle="1" w:styleId="CommentSubjectChar">
    <w:name w:val="Comment Subject Char"/>
    <w:basedOn w:val="CommentTextChar"/>
    <w:link w:val="CommentSubject"/>
    <w:uiPriority w:val="99"/>
    <w:semiHidden/>
    <w:rsid w:val="001D2C2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D2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8"/>
    <w:rPr>
      <w:rFonts w:ascii="Segoe UI" w:eastAsia="Calibri" w:hAnsi="Segoe UI" w:cs="Segoe UI"/>
      <w:sz w:val="18"/>
      <w:szCs w:val="18"/>
    </w:rPr>
  </w:style>
  <w:style w:type="paragraph" w:styleId="Header">
    <w:name w:val="header"/>
    <w:basedOn w:val="Normal"/>
    <w:link w:val="HeaderChar"/>
    <w:uiPriority w:val="99"/>
    <w:unhideWhenUsed/>
    <w:rsid w:val="00933067"/>
    <w:pPr>
      <w:tabs>
        <w:tab w:val="center" w:pos="4680"/>
        <w:tab w:val="right" w:pos="9360"/>
      </w:tabs>
    </w:pPr>
  </w:style>
  <w:style w:type="character" w:customStyle="1" w:styleId="HeaderChar">
    <w:name w:val="Header Char"/>
    <w:basedOn w:val="DefaultParagraphFont"/>
    <w:link w:val="Header"/>
    <w:uiPriority w:val="99"/>
    <w:rsid w:val="00933067"/>
    <w:rPr>
      <w:rFonts w:ascii="Calibri" w:eastAsia="Calibri" w:hAnsi="Calibri" w:cs="Calibri"/>
    </w:rPr>
  </w:style>
  <w:style w:type="paragraph" w:styleId="Footer">
    <w:name w:val="footer"/>
    <w:basedOn w:val="Normal"/>
    <w:link w:val="FooterChar"/>
    <w:uiPriority w:val="99"/>
    <w:unhideWhenUsed/>
    <w:rsid w:val="00933067"/>
    <w:pPr>
      <w:tabs>
        <w:tab w:val="center" w:pos="4680"/>
        <w:tab w:val="right" w:pos="9360"/>
      </w:tabs>
    </w:pPr>
  </w:style>
  <w:style w:type="character" w:customStyle="1" w:styleId="FooterChar">
    <w:name w:val="Footer Char"/>
    <w:basedOn w:val="DefaultParagraphFont"/>
    <w:link w:val="Footer"/>
    <w:uiPriority w:val="99"/>
    <w:rsid w:val="00933067"/>
    <w:rPr>
      <w:rFonts w:ascii="Calibri" w:eastAsia="Calibri" w:hAnsi="Calibri" w:cs="Calibri"/>
    </w:rPr>
  </w:style>
  <w:style w:type="paragraph" w:styleId="Revision">
    <w:name w:val="Revision"/>
    <w:hidden/>
    <w:uiPriority w:val="99"/>
    <w:semiHidden/>
    <w:rsid w:val="008F5EC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 Tracy (HRSA)</dc:creator>
  <cp:lastModifiedBy>Tracy Branch</cp:lastModifiedBy>
  <cp:revision>13</cp:revision>
  <dcterms:created xsi:type="dcterms:W3CDTF">2019-06-30T19:42:00Z</dcterms:created>
  <dcterms:modified xsi:type="dcterms:W3CDTF">2019-10-03T15:20:00Z</dcterms:modified>
</cp:coreProperties>
</file>